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07268D" w14:textId="77777777" w:rsidR="00F64655" w:rsidRPr="00D9348F" w:rsidRDefault="00F64655" w:rsidP="00FE4BE1">
      <w:pPr>
        <w:jc w:val="center"/>
        <w:rPr>
          <w:rFonts w:cs="Times New Roman"/>
          <w:b/>
          <w:sz w:val="32"/>
          <w:szCs w:val="32"/>
          <w:lang w:val="en-US"/>
        </w:rPr>
      </w:pPr>
      <w:bookmarkStart w:id="0" w:name="_Hlk190269460"/>
      <w:bookmarkEnd w:id="0"/>
    </w:p>
    <w:p w14:paraId="55561772" w14:textId="77777777" w:rsidR="00F64655" w:rsidRDefault="00F64655" w:rsidP="00FE4BE1">
      <w:pPr>
        <w:jc w:val="center"/>
        <w:rPr>
          <w:rFonts w:cs="Times New Roman"/>
          <w:b/>
          <w:sz w:val="32"/>
          <w:szCs w:val="32"/>
        </w:rPr>
      </w:pPr>
    </w:p>
    <w:p w14:paraId="1E542790" w14:textId="77777777" w:rsidR="00F64655" w:rsidRDefault="00F64655" w:rsidP="00FE4BE1">
      <w:pPr>
        <w:jc w:val="center"/>
        <w:rPr>
          <w:rFonts w:cs="Times New Roman"/>
          <w:b/>
          <w:sz w:val="32"/>
          <w:szCs w:val="32"/>
        </w:rPr>
      </w:pPr>
    </w:p>
    <w:p w14:paraId="196AC583" w14:textId="77777777" w:rsidR="00F64655" w:rsidRDefault="00F64655" w:rsidP="00FE4BE1">
      <w:pPr>
        <w:jc w:val="center"/>
        <w:rPr>
          <w:rFonts w:cs="Times New Roman"/>
          <w:b/>
          <w:sz w:val="32"/>
          <w:szCs w:val="32"/>
        </w:rPr>
      </w:pPr>
    </w:p>
    <w:p w14:paraId="065004BD" w14:textId="77777777" w:rsidR="00F64655" w:rsidRDefault="00F64655" w:rsidP="00FE4BE1">
      <w:pPr>
        <w:jc w:val="center"/>
        <w:rPr>
          <w:rFonts w:cs="Times New Roman"/>
          <w:b/>
          <w:sz w:val="32"/>
          <w:szCs w:val="32"/>
        </w:rPr>
      </w:pPr>
    </w:p>
    <w:p w14:paraId="141A3D16" w14:textId="77777777" w:rsidR="00F64655" w:rsidRDefault="00F64655" w:rsidP="00FE4BE1">
      <w:pPr>
        <w:jc w:val="center"/>
        <w:rPr>
          <w:rFonts w:cs="Times New Roman"/>
          <w:b/>
          <w:sz w:val="32"/>
          <w:szCs w:val="32"/>
        </w:rPr>
      </w:pPr>
    </w:p>
    <w:p w14:paraId="7DC6CE98" w14:textId="77777777" w:rsidR="00F64655" w:rsidRDefault="00F64655" w:rsidP="00FE4BE1">
      <w:pPr>
        <w:jc w:val="center"/>
        <w:rPr>
          <w:rFonts w:cs="Times New Roman"/>
          <w:b/>
          <w:sz w:val="32"/>
          <w:szCs w:val="32"/>
        </w:rPr>
      </w:pPr>
    </w:p>
    <w:p w14:paraId="7F137291" w14:textId="77777777" w:rsidR="00F64655" w:rsidRDefault="00F64655" w:rsidP="00FE4BE1">
      <w:pPr>
        <w:jc w:val="center"/>
        <w:rPr>
          <w:rFonts w:cs="Times New Roman"/>
          <w:b/>
          <w:sz w:val="32"/>
          <w:szCs w:val="32"/>
        </w:rPr>
      </w:pPr>
    </w:p>
    <w:p w14:paraId="4EE7B146" w14:textId="173946B5" w:rsidR="00F64655" w:rsidRPr="00566C3A" w:rsidRDefault="00FE4BE1" w:rsidP="00FE4BE1">
      <w:pPr>
        <w:jc w:val="center"/>
        <w:rPr>
          <w:rFonts w:cs="Times New Roman"/>
          <w:sz w:val="36"/>
          <w:szCs w:val="36"/>
        </w:rPr>
      </w:pPr>
      <w:r w:rsidRPr="00566C3A">
        <w:rPr>
          <w:rFonts w:cs="Times New Roman"/>
          <w:sz w:val="36"/>
          <w:szCs w:val="36"/>
        </w:rPr>
        <w:t>ELECENG 2C</w:t>
      </w:r>
      <w:r w:rsidR="006350AD" w:rsidRPr="00566C3A">
        <w:rPr>
          <w:rFonts w:cs="Times New Roman"/>
          <w:sz w:val="36"/>
          <w:szCs w:val="36"/>
          <w:lang w:val="en-US"/>
        </w:rPr>
        <w:t>J</w:t>
      </w:r>
      <w:r w:rsidRPr="00566C3A">
        <w:rPr>
          <w:rFonts w:cs="Times New Roman"/>
          <w:sz w:val="36"/>
          <w:szCs w:val="36"/>
        </w:rPr>
        <w:t>4</w:t>
      </w:r>
    </w:p>
    <w:p w14:paraId="7BAF6D80" w14:textId="7DAD83D0" w:rsidR="00874D6E" w:rsidRDefault="00C73C32" w:rsidP="00FE4BE1">
      <w:pPr>
        <w:jc w:val="center"/>
        <w:rPr>
          <w:rFonts w:cs="Times New Roman"/>
          <w:sz w:val="36"/>
          <w:szCs w:val="36"/>
        </w:rPr>
      </w:pPr>
      <w:r w:rsidRPr="00566C3A">
        <w:rPr>
          <w:rFonts w:cs="Times New Roman"/>
          <w:sz w:val="36"/>
          <w:szCs w:val="36"/>
        </w:rPr>
        <w:t xml:space="preserve">Lab </w:t>
      </w:r>
      <w:r w:rsidR="009E1D24">
        <w:rPr>
          <w:rFonts w:cs="Times New Roman"/>
          <w:sz w:val="36"/>
          <w:szCs w:val="36"/>
        </w:rPr>
        <w:t>2</w:t>
      </w:r>
      <w:r w:rsidR="006350AD" w:rsidRPr="00566C3A">
        <w:rPr>
          <w:rFonts w:cs="Times New Roman"/>
          <w:sz w:val="36"/>
          <w:szCs w:val="36"/>
        </w:rPr>
        <w:t xml:space="preserve"> Report</w:t>
      </w:r>
      <w:r w:rsidR="0085119B">
        <w:rPr>
          <w:rFonts w:cs="Times New Roman"/>
          <w:sz w:val="36"/>
          <w:szCs w:val="36"/>
        </w:rPr>
        <w:t xml:space="preserve"> </w:t>
      </w:r>
    </w:p>
    <w:p w14:paraId="4D5C8829" w14:textId="3ACA7950" w:rsidR="0085119B" w:rsidRPr="00B347D1" w:rsidRDefault="00231976" w:rsidP="00FE4BE1">
      <w:pPr>
        <w:jc w:val="center"/>
        <w:rPr>
          <w:rFonts w:cs="Times New Roman"/>
          <w:sz w:val="28"/>
          <w:szCs w:val="28"/>
        </w:rPr>
      </w:pPr>
      <w:r>
        <w:rPr>
          <w:rFonts w:cs="Times New Roman"/>
          <w:sz w:val="28"/>
          <w:szCs w:val="28"/>
        </w:rPr>
        <w:t xml:space="preserve">Investigating Schmitt Trigger </w:t>
      </w:r>
      <w:r w:rsidR="00FF7E5C">
        <w:rPr>
          <w:rFonts w:cs="Times New Roman"/>
          <w:sz w:val="28"/>
          <w:szCs w:val="28"/>
        </w:rPr>
        <w:t>Characteristics</w:t>
      </w:r>
    </w:p>
    <w:p w14:paraId="215B4141" w14:textId="77777777" w:rsidR="00FE4BE1" w:rsidRPr="00566C3A" w:rsidRDefault="00FE4BE1">
      <w:pPr>
        <w:rPr>
          <w:rFonts w:cs="Times New Roman"/>
          <w:sz w:val="28"/>
          <w:szCs w:val="28"/>
        </w:rPr>
      </w:pPr>
    </w:p>
    <w:p w14:paraId="7A8D52B1" w14:textId="75B57C82" w:rsidR="00C73C32" w:rsidRPr="00566C3A" w:rsidRDefault="00231976" w:rsidP="00F64655">
      <w:pPr>
        <w:jc w:val="center"/>
        <w:rPr>
          <w:rFonts w:cs="Times New Roman"/>
          <w:sz w:val="28"/>
          <w:szCs w:val="28"/>
        </w:rPr>
      </w:pPr>
      <w:r>
        <w:rPr>
          <w:rFonts w:cs="Times New Roman"/>
          <w:sz w:val="28"/>
          <w:szCs w:val="28"/>
        </w:rPr>
        <w:t>2</w:t>
      </w:r>
      <w:r w:rsidR="00F64655" w:rsidRPr="00566C3A">
        <w:rPr>
          <w:rFonts w:cs="Times New Roman"/>
          <w:sz w:val="28"/>
          <w:szCs w:val="28"/>
        </w:rPr>
        <w:t>/</w:t>
      </w:r>
      <w:r>
        <w:rPr>
          <w:rFonts w:cs="Times New Roman"/>
          <w:sz w:val="28"/>
          <w:szCs w:val="28"/>
        </w:rPr>
        <w:t>12</w:t>
      </w:r>
      <w:r w:rsidR="00F64655" w:rsidRPr="00566C3A">
        <w:rPr>
          <w:rFonts w:cs="Times New Roman"/>
          <w:sz w:val="28"/>
          <w:szCs w:val="28"/>
        </w:rPr>
        <w:t>/2025</w:t>
      </w:r>
    </w:p>
    <w:p w14:paraId="7FBAE41B" w14:textId="56123C1D" w:rsidR="00FE7B76" w:rsidRDefault="00F64655" w:rsidP="00FE7B76">
      <w:pPr>
        <w:jc w:val="center"/>
        <w:rPr>
          <w:rFonts w:cs="Times New Roman"/>
          <w:sz w:val="28"/>
          <w:szCs w:val="28"/>
        </w:rPr>
      </w:pPr>
      <w:r w:rsidRPr="00566C3A">
        <w:rPr>
          <w:rFonts w:cs="Times New Roman"/>
          <w:sz w:val="28"/>
          <w:szCs w:val="28"/>
        </w:rPr>
        <w:t xml:space="preserve">Jasmine Dosanjh – L03 – dosanj5 </w:t>
      </w:r>
      <w:r w:rsidR="00FE7B76">
        <w:rPr>
          <w:rFonts w:cs="Times New Roman"/>
          <w:sz w:val="28"/>
          <w:szCs w:val="28"/>
        </w:rPr>
        <w:t>–</w:t>
      </w:r>
      <w:r w:rsidRPr="00566C3A">
        <w:rPr>
          <w:rFonts w:cs="Times New Roman"/>
          <w:sz w:val="28"/>
          <w:szCs w:val="28"/>
        </w:rPr>
        <w:t xml:space="preserve"> 400531879</w:t>
      </w:r>
    </w:p>
    <w:p w14:paraId="03B76F7E" w14:textId="781CB0E3" w:rsidR="00F64655" w:rsidRPr="00566C3A" w:rsidRDefault="40D2DCF2" w:rsidP="00FE7B76">
      <w:pPr>
        <w:jc w:val="center"/>
        <w:rPr>
          <w:rFonts w:cs="Times New Roman"/>
          <w:sz w:val="28"/>
          <w:szCs w:val="28"/>
        </w:rPr>
      </w:pPr>
      <w:r w:rsidRPr="2092E90F">
        <w:rPr>
          <w:rFonts w:cs="Times New Roman"/>
          <w:sz w:val="28"/>
          <w:szCs w:val="28"/>
        </w:rPr>
        <w:t>Akinniyi Chidiebube</w:t>
      </w:r>
      <w:r w:rsidR="00F64655" w:rsidRPr="2092E90F">
        <w:rPr>
          <w:rFonts w:cs="Times New Roman"/>
          <w:sz w:val="28"/>
          <w:szCs w:val="28"/>
        </w:rPr>
        <w:t xml:space="preserve"> – </w:t>
      </w:r>
      <w:r w:rsidR="0E15F0A4" w:rsidRPr="50B54D80">
        <w:rPr>
          <w:rFonts w:cs="Times New Roman"/>
          <w:sz w:val="28"/>
          <w:szCs w:val="28"/>
        </w:rPr>
        <w:t>L</w:t>
      </w:r>
      <w:r w:rsidR="663CFC22" w:rsidRPr="50B54D80">
        <w:rPr>
          <w:rFonts w:cs="Times New Roman"/>
          <w:sz w:val="28"/>
          <w:szCs w:val="28"/>
        </w:rPr>
        <w:t>0</w:t>
      </w:r>
      <w:r w:rsidR="0E15F0A4" w:rsidRPr="50B54D80">
        <w:rPr>
          <w:rFonts w:cs="Times New Roman"/>
          <w:sz w:val="28"/>
          <w:szCs w:val="28"/>
        </w:rPr>
        <w:t>3</w:t>
      </w:r>
      <w:r w:rsidR="00F64655" w:rsidRPr="50B54D80">
        <w:rPr>
          <w:rFonts w:cs="Times New Roman"/>
          <w:sz w:val="28"/>
          <w:szCs w:val="28"/>
        </w:rPr>
        <w:t xml:space="preserve"> –</w:t>
      </w:r>
      <w:r w:rsidR="7103A68E" w:rsidRPr="50B54D80">
        <w:rPr>
          <w:rFonts w:cs="Times New Roman"/>
          <w:sz w:val="28"/>
          <w:szCs w:val="28"/>
        </w:rPr>
        <w:t xml:space="preserve"> </w:t>
      </w:r>
      <w:proofErr w:type="spellStart"/>
      <w:r w:rsidR="7103A68E" w:rsidRPr="50B54D80">
        <w:rPr>
          <w:rFonts w:cs="Times New Roman"/>
          <w:sz w:val="28"/>
          <w:szCs w:val="28"/>
        </w:rPr>
        <w:t>akinniyc</w:t>
      </w:r>
      <w:proofErr w:type="spellEnd"/>
      <w:r w:rsidR="00F64655" w:rsidRPr="50B54D80">
        <w:rPr>
          <w:rFonts w:cs="Times New Roman"/>
          <w:sz w:val="28"/>
          <w:szCs w:val="28"/>
        </w:rPr>
        <w:t xml:space="preserve"> - </w:t>
      </w:r>
      <w:r w:rsidR="494368DA" w:rsidRPr="50B54D80">
        <w:rPr>
          <w:rFonts w:cs="Times New Roman"/>
          <w:sz w:val="28"/>
          <w:szCs w:val="28"/>
        </w:rPr>
        <w:t>400501611</w:t>
      </w:r>
    </w:p>
    <w:p w14:paraId="24695E0D" w14:textId="77777777" w:rsidR="00C73C32" w:rsidRDefault="00C73C32">
      <w:pPr>
        <w:rPr>
          <w:rFonts w:cs="Times New Roman"/>
          <w:szCs w:val="24"/>
        </w:rPr>
      </w:pPr>
    </w:p>
    <w:p w14:paraId="180736E4" w14:textId="77777777" w:rsidR="00F64655" w:rsidRDefault="00F64655" w:rsidP="008959DB">
      <w:pPr>
        <w:spacing w:line="360" w:lineRule="auto"/>
        <w:rPr>
          <w:rFonts w:cs="Times New Roman"/>
          <w:b/>
          <w:sz w:val="28"/>
          <w:szCs w:val="28"/>
        </w:rPr>
      </w:pPr>
      <w:r>
        <w:rPr>
          <w:rFonts w:cs="Times New Roman"/>
          <w:b/>
          <w:sz w:val="28"/>
          <w:szCs w:val="28"/>
        </w:rPr>
        <w:br w:type="page"/>
      </w:r>
    </w:p>
    <w:p w14:paraId="1F3FCD99" w14:textId="4A42897F" w:rsidR="00812600" w:rsidRPr="006B5353" w:rsidRDefault="00FC1B2C" w:rsidP="008959DB">
      <w:pPr>
        <w:pStyle w:val="Heading2"/>
        <w:spacing w:line="360" w:lineRule="auto"/>
      </w:pPr>
      <w:r w:rsidRPr="006B5353">
        <w:lastRenderedPageBreak/>
        <w:t xml:space="preserve">1. </w:t>
      </w:r>
      <w:r w:rsidR="00815300" w:rsidRPr="006B5353">
        <w:t>Introduction</w:t>
      </w:r>
    </w:p>
    <w:p w14:paraId="414EDEFA" w14:textId="77777777" w:rsidR="002C215E" w:rsidRDefault="002C215E" w:rsidP="002C215E">
      <w:pPr>
        <w:spacing w:line="360" w:lineRule="auto"/>
      </w:pPr>
      <w:r>
        <w:t>The Schmitt trigger is an Operational Amplifier circuit that gives a high or low output depending on the voltage value going into the circuit. It differs from the comparator as it uses positive feedback to induce hysteresis in its outputs.</w:t>
      </w:r>
    </w:p>
    <w:p w14:paraId="09CCFAEF" w14:textId="77777777" w:rsidR="002C215E" w:rsidRDefault="002C215E" w:rsidP="002C215E">
      <w:pPr>
        <w:spacing w:line="360" w:lineRule="auto"/>
      </w:pPr>
      <w:r>
        <w:t xml:space="preserve">The Schmitt Trigger is a widely used application of the Operational Amplifier, mainly used in analogue to digital conversion and noise reduction. It is one of the operational amplifier circuits that are </w:t>
      </w:r>
      <w:proofErr w:type="gramStart"/>
      <w:r>
        <w:t>most commonly used</w:t>
      </w:r>
      <w:proofErr w:type="gramEnd"/>
      <w:r>
        <w:t xml:space="preserve"> and stands out as it is one of the few op-amps circuits which make use of positive feedback and hysteresis in a practical application.</w:t>
      </w:r>
    </w:p>
    <w:p w14:paraId="185E60AA" w14:textId="17C35BB3" w:rsidR="009A79F4" w:rsidRDefault="002C215E" w:rsidP="002C215E">
      <w:pPr>
        <w:spacing w:line="360" w:lineRule="auto"/>
      </w:pPr>
      <w:r>
        <w:t>To better understand the Schmitt trigger's operations under different conditions, a series of experiments were carried out, and the results were documented. This report consists of the results of these experiments with great interest in the effects of changes in the circuit on the hysteresis gap.</w:t>
      </w:r>
    </w:p>
    <w:p w14:paraId="5E0BE89C" w14:textId="77777777" w:rsidR="009A79F4" w:rsidRPr="00231976" w:rsidRDefault="009A79F4" w:rsidP="008959DB">
      <w:pPr>
        <w:spacing w:line="360" w:lineRule="auto"/>
      </w:pPr>
    </w:p>
    <w:p w14:paraId="339C9DC0" w14:textId="02ABC435" w:rsidR="002B48C3" w:rsidRPr="00691865" w:rsidRDefault="00B636D6" w:rsidP="008959DB">
      <w:pPr>
        <w:pStyle w:val="Heading2"/>
        <w:spacing w:line="360" w:lineRule="auto"/>
      </w:pPr>
      <w:r w:rsidRPr="00CC7DBD">
        <w:t>2. Operational Principle of the experiment</w:t>
      </w:r>
    </w:p>
    <w:p w14:paraId="6B9D89FD" w14:textId="479D4CD7" w:rsidR="002B48C3" w:rsidRPr="002B48C3" w:rsidRDefault="002B48C3" w:rsidP="008959DB">
      <w:pPr>
        <w:spacing w:line="360" w:lineRule="auto"/>
        <w:rPr>
          <w:rFonts w:eastAsiaTheme="minorEastAsia" w:cs="Times New Roman"/>
          <w:szCs w:val="24"/>
          <w:lang w:val="en-US"/>
        </w:rPr>
      </w:pPr>
      <w:r w:rsidRPr="002B48C3">
        <w:rPr>
          <w:rFonts w:eastAsiaTheme="minorEastAsia" w:cs="Times New Roman"/>
          <w:szCs w:val="24"/>
        </w:rPr>
        <w:t xml:space="preserve">The theoretical </w:t>
      </w:r>
      <w:r w:rsidR="008954C0">
        <w:rPr>
          <w:rFonts w:cs="Times New Roman"/>
          <w:szCs w:val="24"/>
        </w:rPr>
        <w:t xml:space="preserve">results are included in Table 1, </w:t>
      </w:r>
      <w:r w:rsidRPr="002B48C3">
        <w:rPr>
          <w:rFonts w:eastAsiaTheme="minorEastAsia" w:cs="Times New Roman"/>
          <w:szCs w:val="24"/>
        </w:rPr>
        <w:t>and some sample calculations are included below.</w:t>
      </w:r>
    </w:p>
    <w:p w14:paraId="0BFEA3EE" w14:textId="2CE53C86" w:rsidR="00916988" w:rsidRPr="005D557C" w:rsidRDefault="00916988" w:rsidP="008959DB">
      <w:pPr>
        <w:pStyle w:val="Heading1"/>
        <w:spacing w:line="360" w:lineRule="auto"/>
        <w:jc w:val="center"/>
        <w:rPr>
          <w:sz w:val="20"/>
          <w:szCs w:val="20"/>
        </w:rPr>
      </w:pPr>
      <w:r w:rsidRPr="005D557C">
        <w:rPr>
          <w:sz w:val="20"/>
          <w:szCs w:val="20"/>
        </w:rPr>
        <w:t xml:space="preserve">Table </w:t>
      </w:r>
      <w:r w:rsidRPr="005D557C">
        <w:rPr>
          <w:sz w:val="20"/>
          <w:szCs w:val="20"/>
        </w:rPr>
        <w:fldChar w:fldCharType="begin"/>
      </w:r>
      <w:r w:rsidRPr="005D557C">
        <w:rPr>
          <w:sz w:val="20"/>
          <w:szCs w:val="20"/>
        </w:rPr>
        <w:instrText xml:space="preserve"> SEQ Table \* ARABIC </w:instrText>
      </w:r>
      <w:r w:rsidRPr="005D557C">
        <w:rPr>
          <w:sz w:val="20"/>
          <w:szCs w:val="20"/>
        </w:rPr>
        <w:fldChar w:fldCharType="separate"/>
      </w:r>
      <w:r w:rsidR="00087D91">
        <w:rPr>
          <w:noProof/>
          <w:sz w:val="20"/>
          <w:szCs w:val="20"/>
        </w:rPr>
        <w:t>1</w:t>
      </w:r>
      <w:r w:rsidRPr="005D557C">
        <w:rPr>
          <w:noProof/>
          <w:sz w:val="20"/>
          <w:szCs w:val="20"/>
        </w:rPr>
        <w:fldChar w:fldCharType="end"/>
      </w:r>
      <w:r w:rsidRPr="005D557C">
        <w:rPr>
          <w:sz w:val="20"/>
          <w:szCs w:val="20"/>
        </w:rPr>
        <w:t>. Theoretical Values from Figure 2 Circuit</w:t>
      </w:r>
    </w:p>
    <w:tbl>
      <w:tblPr>
        <w:tblStyle w:val="TableGrid"/>
        <w:tblW w:w="9897" w:type="dxa"/>
        <w:jc w:val="center"/>
        <w:tblLook w:val="04A0" w:firstRow="1" w:lastRow="0" w:firstColumn="1" w:lastColumn="0" w:noHBand="0" w:noVBand="1"/>
      </w:tblPr>
      <w:tblGrid>
        <w:gridCol w:w="547"/>
        <w:gridCol w:w="2337"/>
        <w:gridCol w:w="2337"/>
        <w:gridCol w:w="2338"/>
        <w:gridCol w:w="2338"/>
      </w:tblGrid>
      <w:tr w:rsidR="00103925" w:rsidRPr="0030173A" w14:paraId="4045094A" w14:textId="77777777" w:rsidTr="00723173">
        <w:trPr>
          <w:trHeight w:val="423"/>
          <w:jc w:val="center"/>
        </w:trPr>
        <w:tc>
          <w:tcPr>
            <w:tcW w:w="547" w:type="dxa"/>
          </w:tcPr>
          <w:p w14:paraId="57A5DF77" w14:textId="77777777" w:rsidR="00103925" w:rsidRPr="0030173A" w:rsidRDefault="00103925" w:rsidP="008959DB">
            <w:pPr>
              <w:spacing w:line="360" w:lineRule="auto"/>
              <w:jc w:val="center"/>
              <w:rPr>
                <w:rFonts w:eastAsia="Calibri" w:cs="Times New Roman"/>
                <w:szCs w:val="24"/>
              </w:rPr>
            </w:pPr>
          </w:p>
        </w:tc>
        <w:tc>
          <w:tcPr>
            <w:tcW w:w="2337" w:type="dxa"/>
          </w:tcPr>
          <w:p w14:paraId="45F1AFA9" w14:textId="13C7160E" w:rsidR="00103925" w:rsidRPr="0030173A" w:rsidRDefault="00103925" w:rsidP="008959DB">
            <w:pPr>
              <w:spacing w:line="360" w:lineRule="auto"/>
              <w:jc w:val="center"/>
              <w:rPr>
                <w:rFonts w:cs="Times New Roman"/>
                <w:szCs w:val="24"/>
              </w:rPr>
            </w:pPr>
            <m:oMathPara>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ref</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r>
                  <w:rPr>
                    <w:rFonts w:ascii="Cambria Math" w:hAnsi="Cambria Math" w:cs="Times New Roman"/>
                    <w:szCs w:val="24"/>
                  </w:rPr>
                  <m:t>)</m:t>
                </m:r>
              </m:oMath>
            </m:oMathPara>
          </w:p>
        </w:tc>
        <w:tc>
          <w:tcPr>
            <w:tcW w:w="2337" w:type="dxa"/>
          </w:tcPr>
          <w:p w14:paraId="63ECB31F" w14:textId="58DE7437" w:rsidR="00103925" w:rsidRPr="0030173A" w:rsidRDefault="00000000" w:rsidP="008959DB">
            <w:pPr>
              <w:spacing w:line="360" w:lineRule="auto"/>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th1</m:t>
                    </m:r>
                  </m:sub>
                </m:sSub>
                <m:r>
                  <w:rPr>
                    <w:rFonts w:ascii="Cambria Math" w:hAnsi="Cambria Math" w:cs="Times New Roman"/>
                    <w:szCs w:val="24"/>
                  </w:rPr>
                  <m:t xml:space="preserve"> (V)</m:t>
                </m:r>
              </m:oMath>
            </m:oMathPara>
          </w:p>
        </w:tc>
        <w:tc>
          <w:tcPr>
            <w:tcW w:w="2338" w:type="dxa"/>
          </w:tcPr>
          <w:p w14:paraId="0AA0861B" w14:textId="702A4628" w:rsidR="00103925" w:rsidRPr="0030173A" w:rsidRDefault="00000000" w:rsidP="008959DB">
            <w:pPr>
              <w:spacing w:line="360" w:lineRule="auto"/>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th2</m:t>
                    </m:r>
                  </m:sub>
                </m:sSub>
                <m:r>
                  <w:rPr>
                    <w:rFonts w:ascii="Cambria Math" w:hAnsi="Cambria Math" w:cs="Times New Roman"/>
                    <w:szCs w:val="24"/>
                  </w:rPr>
                  <m:t xml:space="preserve"> (V)</m:t>
                </m:r>
              </m:oMath>
            </m:oMathPara>
          </w:p>
        </w:tc>
        <w:tc>
          <w:tcPr>
            <w:tcW w:w="2338" w:type="dxa"/>
            <w:vAlign w:val="center"/>
          </w:tcPr>
          <w:p w14:paraId="4B45651E" w14:textId="4448F28B" w:rsidR="00103925" w:rsidRPr="0030173A" w:rsidRDefault="00000000" w:rsidP="008959DB">
            <w:pPr>
              <w:spacing w:line="360" w:lineRule="auto"/>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gap</m:t>
                    </m:r>
                  </m:sub>
                </m:sSub>
                <m:r>
                  <w:rPr>
                    <w:rFonts w:ascii="Cambria Math" w:hAnsi="Cambria Math" w:cs="Times New Roman"/>
                    <w:szCs w:val="24"/>
                  </w:rPr>
                  <m:t xml:space="preserve"> (V)</m:t>
                </m:r>
              </m:oMath>
            </m:oMathPara>
          </w:p>
        </w:tc>
      </w:tr>
      <w:tr w:rsidR="00103925" w:rsidRPr="0030173A" w14:paraId="797D3389" w14:textId="77777777" w:rsidTr="00723173">
        <w:trPr>
          <w:trHeight w:val="409"/>
          <w:jc w:val="center"/>
        </w:trPr>
        <w:tc>
          <w:tcPr>
            <w:tcW w:w="547" w:type="dxa"/>
          </w:tcPr>
          <w:p w14:paraId="2DBA4F6F" w14:textId="74489C4F" w:rsidR="00103925" w:rsidRPr="0030173A" w:rsidRDefault="00A42F70" w:rsidP="008959DB">
            <w:pPr>
              <w:spacing w:line="360" w:lineRule="auto"/>
              <w:jc w:val="center"/>
              <w:rPr>
                <w:rFonts w:eastAsia="Calibri" w:cs="Times New Roman"/>
                <w:szCs w:val="24"/>
              </w:rPr>
            </w:pPr>
            <w:r w:rsidRPr="0030173A">
              <w:rPr>
                <w:rFonts w:eastAsia="Calibri" w:cs="Times New Roman"/>
                <w:szCs w:val="24"/>
              </w:rPr>
              <w:t>A.</w:t>
            </w:r>
          </w:p>
        </w:tc>
        <w:tc>
          <w:tcPr>
            <w:tcW w:w="2337" w:type="dxa"/>
            <w:vAlign w:val="center"/>
          </w:tcPr>
          <w:p w14:paraId="33822A1C" w14:textId="117AC3E8" w:rsidR="00103925" w:rsidRPr="0030173A" w:rsidRDefault="00103925" w:rsidP="008959DB">
            <w:pPr>
              <w:spacing w:line="360" w:lineRule="auto"/>
              <w:jc w:val="center"/>
              <w:rPr>
                <w:rFonts w:cs="Times New Roman"/>
                <w:szCs w:val="24"/>
              </w:rPr>
            </w:pPr>
            <m:oMathPara>
              <m:oMath>
                <m:r>
                  <w:rPr>
                    <w:rFonts w:ascii="Cambria Math" w:hAnsi="Cambria Math" w:cs="Times New Roman"/>
                    <w:szCs w:val="24"/>
                  </w:rPr>
                  <m:t>(0V, 4.7k</m:t>
                </m:r>
                <m:r>
                  <m:rPr>
                    <m:sty m:val="p"/>
                  </m:rPr>
                  <w:rPr>
                    <w:rFonts w:ascii="Cambria Math" w:hAnsi="Cambria Math" w:cs="Times New Roman"/>
                    <w:szCs w:val="24"/>
                  </w:rPr>
                  <m:t>Ω</m:t>
                </m:r>
                <m:r>
                  <w:rPr>
                    <w:rFonts w:ascii="Cambria Math" w:hAnsi="Cambria Math" w:cs="Times New Roman"/>
                    <w:szCs w:val="24"/>
                  </w:rPr>
                  <m:t>,4.7k</m:t>
                </m:r>
                <m:r>
                  <m:rPr>
                    <m:sty m:val="p"/>
                  </m:rPr>
                  <w:rPr>
                    <w:rFonts w:ascii="Cambria Math" w:hAnsi="Cambria Math" w:cs="Times New Roman"/>
                    <w:szCs w:val="24"/>
                  </w:rPr>
                  <m:t>Ω</m:t>
                </m:r>
                <m:r>
                  <w:rPr>
                    <w:rFonts w:ascii="Cambria Math" w:hAnsi="Cambria Math" w:cs="Times New Roman"/>
                    <w:szCs w:val="24"/>
                  </w:rPr>
                  <m:t>)</m:t>
                </m:r>
              </m:oMath>
            </m:oMathPara>
          </w:p>
        </w:tc>
        <w:tc>
          <w:tcPr>
            <w:tcW w:w="2337" w:type="dxa"/>
          </w:tcPr>
          <w:p w14:paraId="23963FED" w14:textId="44FAB06E" w:rsidR="00103925" w:rsidRPr="0030173A" w:rsidRDefault="00E54990" w:rsidP="008959DB">
            <w:pPr>
              <w:spacing w:line="360" w:lineRule="auto"/>
              <w:jc w:val="center"/>
              <w:rPr>
                <w:rFonts w:cs="Times New Roman"/>
                <w:szCs w:val="24"/>
              </w:rPr>
            </w:pPr>
            <w:r>
              <w:rPr>
                <w:rFonts w:cs="Times New Roman"/>
                <w:szCs w:val="24"/>
              </w:rPr>
              <w:t>2.5</w:t>
            </w:r>
          </w:p>
        </w:tc>
        <w:tc>
          <w:tcPr>
            <w:tcW w:w="2338" w:type="dxa"/>
          </w:tcPr>
          <w:p w14:paraId="561F3313" w14:textId="59F0F544" w:rsidR="00103925" w:rsidRPr="0030173A" w:rsidRDefault="008A0842" w:rsidP="008959DB">
            <w:pPr>
              <w:spacing w:line="360" w:lineRule="auto"/>
              <w:jc w:val="center"/>
              <w:rPr>
                <w:rFonts w:cs="Times New Roman"/>
                <w:szCs w:val="24"/>
              </w:rPr>
            </w:pPr>
            <w:r>
              <w:rPr>
                <w:rFonts w:cs="Times New Roman"/>
                <w:szCs w:val="24"/>
              </w:rPr>
              <w:t>-2.</w:t>
            </w:r>
            <w:r w:rsidR="005A260E" w:rsidRPr="000E0A8B">
              <w:t>5</w:t>
            </w:r>
          </w:p>
        </w:tc>
        <w:tc>
          <w:tcPr>
            <w:tcW w:w="2338" w:type="dxa"/>
          </w:tcPr>
          <w:p w14:paraId="05F740CA" w14:textId="300177A6" w:rsidR="00103925" w:rsidRPr="0030173A" w:rsidRDefault="005A260E" w:rsidP="008959DB">
            <w:pPr>
              <w:spacing w:line="360" w:lineRule="auto"/>
              <w:jc w:val="center"/>
              <w:rPr>
                <w:rFonts w:cs="Times New Roman"/>
                <w:szCs w:val="24"/>
              </w:rPr>
            </w:pPr>
            <w:r w:rsidRPr="000E0A8B">
              <w:t>5</w:t>
            </w:r>
          </w:p>
        </w:tc>
      </w:tr>
      <w:tr w:rsidR="00103925" w:rsidRPr="0030173A" w14:paraId="3C82EA86" w14:textId="77777777" w:rsidTr="00723173">
        <w:trPr>
          <w:trHeight w:val="396"/>
          <w:jc w:val="center"/>
        </w:trPr>
        <w:tc>
          <w:tcPr>
            <w:tcW w:w="547" w:type="dxa"/>
          </w:tcPr>
          <w:p w14:paraId="36795636" w14:textId="20A17CAF" w:rsidR="00103925" w:rsidRPr="0030173A" w:rsidRDefault="00A42F70" w:rsidP="008959DB">
            <w:pPr>
              <w:spacing w:line="360" w:lineRule="auto"/>
              <w:jc w:val="center"/>
              <w:rPr>
                <w:rFonts w:eastAsia="Calibri" w:cs="Times New Roman"/>
                <w:szCs w:val="24"/>
              </w:rPr>
            </w:pPr>
            <w:r w:rsidRPr="0030173A">
              <w:rPr>
                <w:rFonts w:eastAsia="Calibri" w:cs="Times New Roman"/>
                <w:szCs w:val="24"/>
              </w:rPr>
              <w:t>B.</w:t>
            </w:r>
          </w:p>
        </w:tc>
        <w:tc>
          <w:tcPr>
            <w:tcW w:w="2337" w:type="dxa"/>
          </w:tcPr>
          <w:p w14:paraId="532F0AC6" w14:textId="5F8618FC" w:rsidR="00103925" w:rsidRPr="0030173A" w:rsidRDefault="00103925" w:rsidP="008959DB">
            <w:pPr>
              <w:spacing w:line="360" w:lineRule="auto"/>
              <w:jc w:val="center"/>
              <w:rPr>
                <w:rFonts w:cs="Times New Roman"/>
                <w:szCs w:val="24"/>
              </w:rPr>
            </w:pPr>
            <m:oMathPara>
              <m:oMath>
                <m:r>
                  <w:rPr>
                    <w:rFonts w:ascii="Cambria Math" w:hAnsi="Cambria Math" w:cs="Times New Roman"/>
                    <w:szCs w:val="24"/>
                  </w:rPr>
                  <m:t>(0V, 22k</m:t>
                </m:r>
                <m:r>
                  <m:rPr>
                    <m:sty m:val="p"/>
                  </m:rPr>
                  <w:rPr>
                    <w:rFonts w:ascii="Cambria Math" w:hAnsi="Cambria Math" w:cs="Times New Roman"/>
                    <w:szCs w:val="24"/>
                  </w:rPr>
                  <m:t>Ω</m:t>
                </m:r>
                <m:r>
                  <w:rPr>
                    <w:rFonts w:ascii="Cambria Math" w:hAnsi="Cambria Math" w:cs="Times New Roman"/>
                    <w:szCs w:val="24"/>
                  </w:rPr>
                  <m:t>,4.7k</m:t>
                </m:r>
                <m:r>
                  <m:rPr>
                    <m:sty m:val="p"/>
                  </m:rPr>
                  <w:rPr>
                    <w:rFonts w:ascii="Cambria Math" w:hAnsi="Cambria Math" w:cs="Times New Roman"/>
                    <w:szCs w:val="24"/>
                  </w:rPr>
                  <m:t>Ω</m:t>
                </m:r>
                <m:r>
                  <w:rPr>
                    <w:rFonts w:ascii="Cambria Math" w:hAnsi="Cambria Math" w:cs="Times New Roman"/>
                    <w:szCs w:val="24"/>
                  </w:rPr>
                  <m:t>)</m:t>
                </m:r>
              </m:oMath>
            </m:oMathPara>
          </w:p>
        </w:tc>
        <w:tc>
          <w:tcPr>
            <w:tcW w:w="2337" w:type="dxa"/>
          </w:tcPr>
          <w:p w14:paraId="4EBD3F72" w14:textId="2469E695" w:rsidR="00103925" w:rsidRPr="0030173A" w:rsidRDefault="005A260E" w:rsidP="008959DB">
            <w:pPr>
              <w:spacing w:line="360" w:lineRule="auto"/>
              <w:jc w:val="center"/>
              <w:rPr>
                <w:rFonts w:cs="Times New Roman"/>
                <w:szCs w:val="24"/>
              </w:rPr>
            </w:pPr>
            <w:r w:rsidRPr="000E0A8B">
              <w:t>0.8801</w:t>
            </w:r>
          </w:p>
        </w:tc>
        <w:tc>
          <w:tcPr>
            <w:tcW w:w="2338" w:type="dxa"/>
          </w:tcPr>
          <w:p w14:paraId="4D37D95F" w14:textId="42C8144A" w:rsidR="00103925" w:rsidRPr="0030173A" w:rsidRDefault="005A260E" w:rsidP="008959DB">
            <w:pPr>
              <w:spacing w:line="360" w:lineRule="auto"/>
              <w:jc w:val="center"/>
              <w:rPr>
                <w:rFonts w:cs="Times New Roman"/>
                <w:szCs w:val="24"/>
              </w:rPr>
            </w:pPr>
            <w:r w:rsidRPr="000E0A8B">
              <w:t>-0.8801</w:t>
            </w:r>
          </w:p>
        </w:tc>
        <w:tc>
          <w:tcPr>
            <w:tcW w:w="2338" w:type="dxa"/>
          </w:tcPr>
          <w:p w14:paraId="729AECFF" w14:textId="61D4E0BC" w:rsidR="00103925" w:rsidRPr="0030173A" w:rsidRDefault="005A260E" w:rsidP="008959DB">
            <w:pPr>
              <w:spacing w:line="360" w:lineRule="auto"/>
              <w:jc w:val="center"/>
              <w:rPr>
                <w:rFonts w:cs="Times New Roman"/>
                <w:szCs w:val="24"/>
              </w:rPr>
            </w:pPr>
            <w:r w:rsidRPr="000E0A8B">
              <w:t>1.760</w:t>
            </w:r>
            <w:r w:rsidR="00354727">
              <w:t>3</w:t>
            </w:r>
          </w:p>
        </w:tc>
      </w:tr>
      <w:tr w:rsidR="00103925" w:rsidRPr="0030173A" w14:paraId="4DB7A76F" w14:textId="77777777" w:rsidTr="00723173">
        <w:trPr>
          <w:trHeight w:val="396"/>
          <w:jc w:val="center"/>
        </w:trPr>
        <w:tc>
          <w:tcPr>
            <w:tcW w:w="547" w:type="dxa"/>
          </w:tcPr>
          <w:p w14:paraId="10063B68" w14:textId="6E391452" w:rsidR="00103925" w:rsidRPr="0030173A" w:rsidRDefault="00A42F70" w:rsidP="008959DB">
            <w:pPr>
              <w:spacing w:line="360" w:lineRule="auto"/>
              <w:jc w:val="center"/>
              <w:rPr>
                <w:rFonts w:eastAsia="Calibri" w:cs="Times New Roman"/>
                <w:szCs w:val="24"/>
              </w:rPr>
            </w:pPr>
            <w:r w:rsidRPr="0030173A">
              <w:rPr>
                <w:rFonts w:eastAsia="Calibri" w:cs="Times New Roman"/>
                <w:szCs w:val="24"/>
              </w:rPr>
              <w:t>C.</w:t>
            </w:r>
          </w:p>
        </w:tc>
        <w:tc>
          <w:tcPr>
            <w:tcW w:w="2337" w:type="dxa"/>
          </w:tcPr>
          <w:p w14:paraId="056BE223" w14:textId="67ED2736" w:rsidR="00103925" w:rsidRPr="0030173A" w:rsidRDefault="00103925" w:rsidP="008959DB">
            <w:pPr>
              <w:spacing w:line="360" w:lineRule="auto"/>
              <w:jc w:val="center"/>
              <w:rPr>
                <w:rFonts w:cs="Times New Roman"/>
                <w:szCs w:val="24"/>
              </w:rPr>
            </w:pPr>
            <m:oMathPara>
              <m:oMath>
                <m:r>
                  <w:rPr>
                    <w:rFonts w:ascii="Cambria Math" w:hAnsi="Cambria Math" w:cs="Times New Roman"/>
                    <w:szCs w:val="24"/>
                  </w:rPr>
                  <m:t>(2V, 4.7k</m:t>
                </m:r>
                <m:r>
                  <m:rPr>
                    <m:sty m:val="p"/>
                  </m:rPr>
                  <w:rPr>
                    <w:rFonts w:ascii="Cambria Math" w:hAnsi="Cambria Math" w:cs="Times New Roman"/>
                    <w:szCs w:val="24"/>
                  </w:rPr>
                  <m:t>Ω</m:t>
                </m:r>
                <m:r>
                  <w:rPr>
                    <w:rFonts w:ascii="Cambria Math" w:hAnsi="Cambria Math" w:cs="Times New Roman"/>
                    <w:szCs w:val="24"/>
                  </w:rPr>
                  <m:t>,4.7k</m:t>
                </m:r>
                <m:r>
                  <m:rPr>
                    <m:sty m:val="p"/>
                  </m:rPr>
                  <w:rPr>
                    <w:rFonts w:ascii="Cambria Math" w:hAnsi="Cambria Math" w:cs="Times New Roman"/>
                    <w:szCs w:val="24"/>
                  </w:rPr>
                  <m:t>Ω</m:t>
                </m:r>
                <m:r>
                  <w:rPr>
                    <w:rFonts w:ascii="Cambria Math" w:hAnsi="Cambria Math" w:cs="Times New Roman"/>
                    <w:szCs w:val="24"/>
                  </w:rPr>
                  <m:t>)</m:t>
                </m:r>
              </m:oMath>
            </m:oMathPara>
          </w:p>
        </w:tc>
        <w:tc>
          <w:tcPr>
            <w:tcW w:w="2337" w:type="dxa"/>
          </w:tcPr>
          <w:p w14:paraId="16CF08D2" w14:textId="40C24F57" w:rsidR="00103925" w:rsidRPr="0030173A" w:rsidRDefault="00821938" w:rsidP="008959DB">
            <w:pPr>
              <w:spacing w:line="360" w:lineRule="auto"/>
              <w:jc w:val="center"/>
              <w:rPr>
                <w:rFonts w:cs="Times New Roman"/>
                <w:szCs w:val="24"/>
              </w:rPr>
            </w:pPr>
            <w:r>
              <w:rPr>
                <w:rFonts w:cs="Times New Roman"/>
                <w:szCs w:val="24"/>
              </w:rPr>
              <w:t>3.5</w:t>
            </w:r>
          </w:p>
        </w:tc>
        <w:tc>
          <w:tcPr>
            <w:tcW w:w="2338" w:type="dxa"/>
          </w:tcPr>
          <w:p w14:paraId="1F922B4B" w14:textId="64ACDF74" w:rsidR="00103925" w:rsidRPr="0030173A" w:rsidRDefault="006C4A3C" w:rsidP="008959DB">
            <w:pPr>
              <w:spacing w:line="360" w:lineRule="auto"/>
              <w:jc w:val="center"/>
              <w:rPr>
                <w:rFonts w:cs="Times New Roman"/>
                <w:szCs w:val="24"/>
              </w:rPr>
            </w:pPr>
            <w:r>
              <w:rPr>
                <w:rFonts w:cs="Times New Roman"/>
                <w:szCs w:val="24"/>
              </w:rPr>
              <w:t>-1.</w:t>
            </w:r>
            <w:r w:rsidR="00E61568" w:rsidRPr="000E0A8B">
              <w:t>5</w:t>
            </w:r>
          </w:p>
        </w:tc>
        <w:tc>
          <w:tcPr>
            <w:tcW w:w="2338" w:type="dxa"/>
          </w:tcPr>
          <w:p w14:paraId="4593AF44" w14:textId="07291B77" w:rsidR="00103925" w:rsidRPr="0030173A" w:rsidRDefault="005A260E" w:rsidP="008959DB">
            <w:pPr>
              <w:spacing w:line="360" w:lineRule="auto"/>
              <w:jc w:val="center"/>
              <w:rPr>
                <w:rFonts w:cs="Times New Roman"/>
                <w:szCs w:val="24"/>
              </w:rPr>
            </w:pPr>
            <w:r w:rsidRPr="000E0A8B">
              <w:t>5</w:t>
            </w:r>
          </w:p>
        </w:tc>
      </w:tr>
      <w:tr w:rsidR="00103925" w:rsidRPr="0030173A" w14:paraId="5C3F6256" w14:textId="77777777" w:rsidTr="00723173">
        <w:trPr>
          <w:trHeight w:val="396"/>
          <w:jc w:val="center"/>
        </w:trPr>
        <w:tc>
          <w:tcPr>
            <w:tcW w:w="547" w:type="dxa"/>
          </w:tcPr>
          <w:p w14:paraId="59871A94" w14:textId="1ECD8A52" w:rsidR="00103925" w:rsidRPr="0030173A" w:rsidRDefault="00A42F70" w:rsidP="008959DB">
            <w:pPr>
              <w:spacing w:line="360" w:lineRule="auto"/>
              <w:jc w:val="center"/>
              <w:rPr>
                <w:rFonts w:eastAsia="Yu Gothic Light" w:cs="Times New Roman"/>
                <w:szCs w:val="24"/>
              </w:rPr>
            </w:pPr>
            <w:r w:rsidRPr="0030173A">
              <w:rPr>
                <w:rFonts w:eastAsia="Yu Gothic Light" w:cs="Times New Roman"/>
                <w:szCs w:val="24"/>
              </w:rPr>
              <w:t>D.</w:t>
            </w:r>
          </w:p>
        </w:tc>
        <w:tc>
          <w:tcPr>
            <w:tcW w:w="2337" w:type="dxa"/>
          </w:tcPr>
          <w:p w14:paraId="199F1E19" w14:textId="5A21B0C3" w:rsidR="00103925" w:rsidRPr="0030173A" w:rsidRDefault="00103925" w:rsidP="008959DB">
            <w:pPr>
              <w:spacing w:line="360" w:lineRule="auto"/>
              <w:jc w:val="center"/>
              <w:rPr>
                <w:rFonts w:cs="Times New Roman"/>
                <w:szCs w:val="24"/>
              </w:rPr>
            </w:pPr>
            <m:oMathPara>
              <m:oMath>
                <m:r>
                  <w:rPr>
                    <w:rFonts w:ascii="Cambria Math" w:hAnsi="Cambria Math" w:cs="Times New Roman"/>
                    <w:szCs w:val="24"/>
                  </w:rPr>
                  <m:t>(2V, 22k</m:t>
                </m:r>
                <m:r>
                  <m:rPr>
                    <m:sty m:val="p"/>
                  </m:rPr>
                  <w:rPr>
                    <w:rFonts w:ascii="Cambria Math" w:hAnsi="Cambria Math" w:cs="Times New Roman"/>
                    <w:szCs w:val="24"/>
                  </w:rPr>
                  <m:t>Ω</m:t>
                </m:r>
                <m:r>
                  <w:rPr>
                    <w:rFonts w:ascii="Cambria Math" w:hAnsi="Cambria Math" w:cs="Times New Roman"/>
                    <w:szCs w:val="24"/>
                  </w:rPr>
                  <m:t>,4.7k</m:t>
                </m:r>
                <m:r>
                  <m:rPr>
                    <m:sty m:val="p"/>
                  </m:rPr>
                  <w:rPr>
                    <w:rFonts w:ascii="Cambria Math" w:hAnsi="Cambria Math" w:cs="Times New Roman"/>
                    <w:szCs w:val="24"/>
                  </w:rPr>
                  <m:t>Ω</m:t>
                </m:r>
                <m:r>
                  <w:rPr>
                    <w:rFonts w:ascii="Cambria Math" w:hAnsi="Cambria Math" w:cs="Times New Roman"/>
                    <w:szCs w:val="24"/>
                  </w:rPr>
                  <m:t>)</m:t>
                </m:r>
              </m:oMath>
            </m:oMathPara>
          </w:p>
        </w:tc>
        <w:tc>
          <w:tcPr>
            <w:tcW w:w="2337" w:type="dxa"/>
          </w:tcPr>
          <w:p w14:paraId="08527795" w14:textId="09C42E05" w:rsidR="00103925" w:rsidRPr="0030173A" w:rsidRDefault="005A260E" w:rsidP="008959DB">
            <w:pPr>
              <w:spacing w:line="360" w:lineRule="auto"/>
              <w:jc w:val="center"/>
              <w:rPr>
                <w:rFonts w:cs="Times New Roman"/>
                <w:szCs w:val="24"/>
              </w:rPr>
            </w:pPr>
            <w:r w:rsidRPr="000E0A8B">
              <w:t>2.528</w:t>
            </w:r>
            <w:r w:rsidR="00354727">
              <w:t>1</w:t>
            </w:r>
          </w:p>
        </w:tc>
        <w:tc>
          <w:tcPr>
            <w:tcW w:w="2338" w:type="dxa"/>
          </w:tcPr>
          <w:p w14:paraId="5EC24214" w14:textId="706E5765" w:rsidR="00103925" w:rsidRPr="0030173A" w:rsidRDefault="005A260E" w:rsidP="008959DB">
            <w:pPr>
              <w:spacing w:line="360" w:lineRule="auto"/>
              <w:jc w:val="center"/>
              <w:rPr>
                <w:rFonts w:cs="Times New Roman"/>
                <w:szCs w:val="24"/>
              </w:rPr>
            </w:pPr>
            <w:r w:rsidRPr="000E0A8B">
              <w:t>0.</w:t>
            </w:r>
            <w:r w:rsidR="00D6302A" w:rsidRPr="009F7B82">
              <w:t>767</w:t>
            </w:r>
            <w:r w:rsidR="00D6302A">
              <w:t>8</w:t>
            </w:r>
          </w:p>
        </w:tc>
        <w:tc>
          <w:tcPr>
            <w:tcW w:w="2338" w:type="dxa"/>
          </w:tcPr>
          <w:p w14:paraId="5D6DE6E2" w14:textId="46177A1C" w:rsidR="00103925" w:rsidRPr="0030173A" w:rsidRDefault="00D6302A" w:rsidP="008959DB">
            <w:pPr>
              <w:spacing w:line="360" w:lineRule="auto"/>
              <w:jc w:val="center"/>
              <w:rPr>
                <w:rFonts w:cs="Times New Roman"/>
                <w:szCs w:val="24"/>
              </w:rPr>
            </w:pPr>
            <w:r w:rsidRPr="009F7B82">
              <w:t>1.760</w:t>
            </w:r>
            <w:r>
              <w:t>3</w:t>
            </w:r>
          </w:p>
        </w:tc>
      </w:tr>
    </w:tbl>
    <w:p w14:paraId="06AC6F36" w14:textId="77777777" w:rsidR="001B2BC8" w:rsidRDefault="001B2BC8" w:rsidP="008959DB">
      <w:pPr>
        <w:spacing w:line="360" w:lineRule="auto"/>
        <w:rPr>
          <w:rFonts w:cs="Times New Roman"/>
          <w:szCs w:val="24"/>
        </w:rPr>
      </w:pPr>
    </w:p>
    <w:p w14:paraId="44CD7093" w14:textId="620A4367" w:rsidR="00B73D62" w:rsidRPr="00A6735D" w:rsidRDefault="00C4611C" w:rsidP="008959DB">
      <w:pPr>
        <w:pStyle w:val="Heading1"/>
        <w:spacing w:line="360" w:lineRule="auto"/>
      </w:pPr>
      <w:r w:rsidRPr="00A6735D">
        <w:t>Sample Calculation</w:t>
      </w:r>
      <w:r w:rsidR="00B73D62" w:rsidRPr="00A6735D">
        <w:t>s:</w:t>
      </w:r>
    </w:p>
    <w:p w14:paraId="0601EA65" w14:textId="41DFB060" w:rsidR="00B73D62" w:rsidRDefault="00B73D62" w:rsidP="008959DB">
      <w:pPr>
        <w:pStyle w:val="ListParagraph"/>
        <w:numPr>
          <w:ilvl w:val="0"/>
          <w:numId w:val="11"/>
        </w:numPr>
        <w:tabs>
          <w:tab w:val="left" w:pos="1345"/>
        </w:tabs>
        <w:spacing w:line="360" w:lineRule="auto"/>
        <w:rPr>
          <w:rFonts w:cs="Times New Roman"/>
          <w:szCs w:val="24"/>
        </w:rPr>
      </w:pPr>
      <w:r>
        <w:rPr>
          <w:rFonts w:cs="Times New Roman"/>
          <w:szCs w:val="24"/>
        </w:rPr>
        <w:t>Using Voltage Division</w:t>
      </w:r>
      <w:r w:rsidR="00FC65FC">
        <w:rPr>
          <w:rFonts w:cs="Times New Roman"/>
          <w:szCs w:val="24"/>
        </w:rPr>
        <w:t xml:space="preserve">: </w:t>
      </w:r>
    </w:p>
    <w:p w14:paraId="18ED2DCA" w14:textId="6B9E6790" w:rsidR="00FC65FC" w:rsidRPr="009A08B0" w:rsidRDefault="00000000" w:rsidP="008959DB">
      <w:pPr>
        <w:pStyle w:val="ListParagraph"/>
        <w:spacing w:line="360" w:lineRule="auto"/>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th1</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den>
          </m:f>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sat+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4.7k</m:t>
              </m:r>
              <m:r>
                <m:rPr>
                  <m:sty m:val="p"/>
                </m:rPr>
                <w:rPr>
                  <w:rFonts w:ascii="Cambria Math" w:hAnsi="Cambria Math" w:cs="Times New Roman"/>
                  <w:szCs w:val="24"/>
                </w:rPr>
                <m:t>Ω</m:t>
              </m:r>
            </m:num>
            <m:den>
              <m:r>
                <w:rPr>
                  <w:rFonts w:ascii="Cambria Math" w:hAnsi="Cambria Math" w:cs="Times New Roman"/>
                  <w:szCs w:val="24"/>
                </w:rPr>
                <m:t>22k</m:t>
              </m:r>
              <m:r>
                <m:rPr>
                  <m:sty m:val="p"/>
                </m:rPr>
                <w:rPr>
                  <w:rFonts w:ascii="Cambria Math" w:hAnsi="Cambria Math" w:cs="Times New Roman"/>
                  <w:szCs w:val="24"/>
                </w:rPr>
                <m:t>Ω</m:t>
              </m:r>
              <m:r>
                <w:rPr>
                  <w:rFonts w:ascii="Cambria Math" w:hAnsi="Cambria Math" w:cs="Times New Roman"/>
                  <w:szCs w:val="24"/>
                </w:rPr>
                <m:t>+4.7k</m:t>
              </m:r>
              <m:r>
                <m:rPr>
                  <m:sty m:val="p"/>
                </m:rPr>
                <w:rPr>
                  <w:rFonts w:ascii="Cambria Math" w:hAnsi="Cambria Math" w:cs="Times New Roman"/>
                  <w:szCs w:val="24"/>
                </w:rPr>
                <m:t>Ω</m:t>
              </m:r>
            </m:den>
          </m:f>
          <m:d>
            <m:dPr>
              <m:ctrlPr>
                <w:rPr>
                  <w:rFonts w:ascii="Cambria Math" w:hAnsi="Cambria Math" w:cs="Times New Roman"/>
                  <w:i/>
                  <w:szCs w:val="24"/>
                </w:rPr>
              </m:ctrlPr>
            </m:dPr>
            <m:e>
              <m:r>
                <w:rPr>
                  <w:rFonts w:ascii="Cambria Math" w:hAnsi="Cambria Math" w:cs="Times New Roman"/>
                  <w:szCs w:val="24"/>
                </w:rPr>
                <m:t>5V</m:t>
              </m:r>
            </m:e>
          </m:d>
          <m:r>
            <w:rPr>
              <w:rFonts w:ascii="Cambria Math" w:hAnsi="Cambria Math" w:cs="Times New Roman"/>
              <w:szCs w:val="24"/>
            </w:rPr>
            <m:t>=0.8801 V</m:t>
          </m:r>
        </m:oMath>
      </m:oMathPara>
    </w:p>
    <w:p w14:paraId="72754BE3" w14:textId="147004C3" w:rsidR="00FC65FC" w:rsidRPr="000854BE" w:rsidRDefault="00000000" w:rsidP="008959DB">
      <w:pPr>
        <w:pStyle w:val="ListParagraph"/>
        <w:spacing w:line="360" w:lineRule="auto"/>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th2</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den>
          </m:f>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sat+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4.7k</m:t>
              </m:r>
              <m:r>
                <m:rPr>
                  <m:sty m:val="p"/>
                </m:rPr>
                <w:rPr>
                  <w:rFonts w:ascii="Cambria Math" w:hAnsi="Cambria Math" w:cs="Times New Roman"/>
                  <w:szCs w:val="24"/>
                </w:rPr>
                <m:t>Ω</m:t>
              </m:r>
            </m:num>
            <m:den>
              <m:r>
                <w:rPr>
                  <w:rFonts w:ascii="Cambria Math" w:hAnsi="Cambria Math" w:cs="Times New Roman"/>
                  <w:szCs w:val="24"/>
                </w:rPr>
                <m:t>22k</m:t>
              </m:r>
              <m:r>
                <m:rPr>
                  <m:sty m:val="p"/>
                </m:rPr>
                <w:rPr>
                  <w:rFonts w:ascii="Cambria Math" w:hAnsi="Cambria Math" w:cs="Times New Roman"/>
                  <w:szCs w:val="24"/>
                </w:rPr>
                <m:t>Ω</m:t>
              </m:r>
              <m:r>
                <w:rPr>
                  <w:rFonts w:ascii="Cambria Math" w:hAnsi="Cambria Math" w:cs="Times New Roman"/>
                  <w:szCs w:val="24"/>
                </w:rPr>
                <m:t>+4.7k</m:t>
              </m:r>
              <m:r>
                <m:rPr>
                  <m:sty m:val="p"/>
                </m:rPr>
                <w:rPr>
                  <w:rFonts w:ascii="Cambria Math" w:hAnsi="Cambria Math" w:cs="Times New Roman"/>
                  <w:szCs w:val="24"/>
                </w:rPr>
                <m:t>Ω</m:t>
              </m:r>
            </m:den>
          </m:f>
          <m:d>
            <m:dPr>
              <m:ctrlPr>
                <w:rPr>
                  <w:rFonts w:ascii="Cambria Math" w:hAnsi="Cambria Math" w:cs="Times New Roman"/>
                  <w:i/>
                  <w:szCs w:val="24"/>
                </w:rPr>
              </m:ctrlPr>
            </m:dPr>
            <m:e>
              <m:r>
                <w:rPr>
                  <w:rFonts w:ascii="Cambria Math" w:hAnsi="Cambria Math" w:cs="Times New Roman"/>
                  <w:szCs w:val="24"/>
                </w:rPr>
                <m:t>-5V</m:t>
              </m:r>
            </m:e>
          </m:d>
          <m:r>
            <w:rPr>
              <w:rFonts w:ascii="Cambria Math" w:hAnsi="Cambria Math" w:cs="Times New Roman"/>
              <w:szCs w:val="24"/>
            </w:rPr>
            <m:t>=-0.8801 V</m:t>
          </m:r>
        </m:oMath>
      </m:oMathPara>
    </w:p>
    <w:p w14:paraId="30611A1F" w14:textId="77777777" w:rsidR="000854BE" w:rsidRPr="00182CD0" w:rsidRDefault="000854BE" w:rsidP="008959DB">
      <w:pPr>
        <w:pStyle w:val="ListParagraph"/>
        <w:spacing w:line="360" w:lineRule="auto"/>
        <w:rPr>
          <w:rFonts w:eastAsiaTheme="minorEastAsia" w:cs="Times New Roman"/>
          <w:szCs w:val="24"/>
        </w:rPr>
      </w:pPr>
    </w:p>
    <w:p w14:paraId="4752499B" w14:textId="558A7DD0" w:rsidR="000854BE" w:rsidRPr="000854BE" w:rsidRDefault="000854BE" w:rsidP="008959DB">
      <w:pPr>
        <w:pStyle w:val="ListParagraph"/>
        <w:spacing w:line="360" w:lineRule="auto"/>
        <w:rPr>
          <w:rFonts w:cs="Times New Roman"/>
          <w:szCs w:val="24"/>
        </w:rPr>
      </w:pPr>
      <w:r>
        <w:rPr>
          <w:rFonts w:eastAsiaTheme="minorEastAsia" w:cs="Times New Roman"/>
          <w:szCs w:val="24"/>
        </w:rPr>
        <w:t>Finding the gap voltage:</w:t>
      </w:r>
    </w:p>
    <w:p w14:paraId="73D9DB02" w14:textId="5D1562F5" w:rsidR="000854BE" w:rsidRPr="0030173A" w:rsidRDefault="00000000" w:rsidP="008959DB">
      <w:pPr>
        <w:spacing w:line="360" w:lineRule="auto"/>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gap</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th2</m:t>
              </m:r>
            </m:sub>
          </m:sSub>
          <m:r>
            <w:rPr>
              <w:rFonts w:ascii="Cambria Math" w:hAnsi="Cambria Math" w:cs="Times New Roman"/>
              <w:szCs w:val="24"/>
            </w:rPr>
            <m:t>=0.8801-</m:t>
          </m:r>
          <m:d>
            <m:dPr>
              <m:ctrlPr>
                <w:rPr>
                  <w:rFonts w:ascii="Cambria Math" w:hAnsi="Cambria Math" w:cs="Times New Roman"/>
                  <w:i/>
                  <w:szCs w:val="24"/>
                </w:rPr>
              </m:ctrlPr>
            </m:dPr>
            <m:e>
              <m:r>
                <w:rPr>
                  <w:rFonts w:ascii="Cambria Math" w:hAnsi="Cambria Math" w:cs="Times New Roman"/>
                  <w:szCs w:val="24"/>
                </w:rPr>
                <m:t>-0.8801</m:t>
              </m:r>
            </m:e>
          </m:d>
          <m:r>
            <w:rPr>
              <w:rFonts w:ascii="Cambria Math" w:hAnsi="Cambria Math" w:cs="Times New Roman"/>
              <w:szCs w:val="24"/>
            </w:rPr>
            <m:t>=</m:t>
          </m:r>
          <m:r>
            <w:rPr>
              <w:rFonts w:ascii="Cambria Math" w:eastAsiaTheme="minorEastAsia" w:hAnsi="Cambria Math"/>
              <w:szCs w:val="24"/>
            </w:rPr>
            <m:t>1.7603 V</m:t>
          </m:r>
        </m:oMath>
      </m:oMathPara>
    </w:p>
    <w:p w14:paraId="334C15D0" w14:textId="475BB0A1" w:rsidR="00182CD0" w:rsidRDefault="00182CD0" w:rsidP="008959DB">
      <w:pPr>
        <w:pStyle w:val="ListParagraph"/>
        <w:tabs>
          <w:tab w:val="left" w:pos="1345"/>
        </w:tabs>
        <w:spacing w:line="360" w:lineRule="auto"/>
        <w:rPr>
          <w:rFonts w:cs="Times New Roman"/>
          <w:szCs w:val="24"/>
        </w:rPr>
      </w:pPr>
    </w:p>
    <w:p w14:paraId="368A5749" w14:textId="1BBC564D" w:rsidR="00B73D62" w:rsidRPr="00D24746" w:rsidRDefault="009A08B0" w:rsidP="008959DB">
      <w:pPr>
        <w:pStyle w:val="ListParagraph"/>
        <w:numPr>
          <w:ilvl w:val="0"/>
          <w:numId w:val="11"/>
        </w:numPr>
        <w:tabs>
          <w:tab w:val="left" w:pos="1345"/>
        </w:tabs>
        <w:spacing w:line="360" w:lineRule="auto"/>
        <w:rPr>
          <w:rFonts w:cs="Times New Roman"/>
          <w:szCs w:val="24"/>
        </w:rPr>
      </w:pPr>
      <w:r>
        <w:rPr>
          <w:rFonts w:cs="Times New Roman"/>
          <w:szCs w:val="24"/>
        </w:rPr>
        <w:t>Using Superposition</w:t>
      </w:r>
      <w:r w:rsidR="003E215D">
        <w:rPr>
          <w:rFonts w:cs="Times New Roman"/>
          <w:szCs w:val="24"/>
        </w:rPr>
        <w:t>:</w:t>
      </w:r>
    </w:p>
    <w:p w14:paraId="77BC7DB6" w14:textId="1C501525" w:rsidR="005E3B50" w:rsidRPr="00282E90" w:rsidRDefault="00000000" w:rsidP="008959DB">
      <w:pPr>
        <w:pStyle w:val="ListParagraph"/>
        <w:spacing w:line="360" w:lineRule="auto"/>
        <w:rPr>
          <w:rFonts w:eastAsiaTheme="minorEastAsia" w:cs="Times New Roman"/>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th1</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th1</m:t>
              </m:r>
            </m:sub>
            <m:sup>
              <m:r>
                <w:rPr>
                  <w:rFonts w:ascii="Cambria Math" w:hAnsi="Cambria Math" w:cs="Times New Roman"/>
                  <w:szCs w:val="24"/>
                </w:rPr>
                <m:t>'</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th1</m:t>
              </m:r>
            </m:sub>
            <m:sup>
              <m:r>
                <w:rPr>
                  <w:rFonts w:ascii="Cambria Math" w:hAnsi="Cambria Math" w:cs="Times New Roman"/>
                  <w:szCs w:val="24"/>
                </w:rPr>
                <m:t>''</m:t>
              </m:r>
            </m:sup>
          </m:sSubSup>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den>
          </m:f>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sat+</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den>
          </m:f>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ref</m:t>
              </m:r>
            </m:sub>
          </m:sSub>
          <m:r>
            <w:rPr>
              <w:rFonts w:ascii="Cambria Math" w:hAnsi="Cambria Math" w:cs="Times New Roman"/>
              <w:szCs w:val="24"/>
            </w:rPr>
            <m:t>=</m:t>
          </m:r>
          <m:r>
            <m:rPr>
              <m:sty m:val="p"/>
            </m:rPr>
            <w:rPr>
              <w:rFonts w:ascii="Cambria Math" w:hAnsi="Cambria Math"/>
            </w:rPr>
            <m:t>2.5281 V</m:t>
          </m:r>
        </m:oMath>
      </m:oMathPara>
    </w:p>
    <w:p w14:paraId="61D548B8" w14:textId="3B5B74CD" w:rsidR="00282E90" w:rsidRPr="009A1CFD" w:rsidRDefault="00000000" w:rsidP="008959DB">
      <w:pPr>
        <w:pStyle w:val="ListParagraph"/>
        <w:spacing w:line="360" w:lineRule="auto"/>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th2</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th2</m:t>
              </m:r>
            </m:sub>
            <m:sup>
              <m:r>
                <w:rPr>
                  <w:rFonts w:ascii="Cambria Math" w:hAnsi="Cambria Math" w:cs="Times New Roman"/>
                  <w:szCs w:val="24"/>
                </w:rPr>
                <m:t>'</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th2</m:t>
              </m:r>
            </m:sub>
            <m:sup>
              <m:r>
                <w:rPr>
                  <w:rFonts w:ascii="Cambria Math" w:hAnsi="Cambria Math" w:cs="Times New Roman"/>
                  <w:szCs w:val="24"/>
                </w:rPr>
                <m:t>''</m:t>
              </m:r>
            </m:sup>
          </m:sSubSup>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den>
          </m:f>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sat-</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den>
          </m:f>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ref</m:t>
              </m:r>
            </m:sub>
          </m:sSub>
          <m:r>
            <w:rPr>
              <w:rFonts w:ascii="Cambria Math" w:hAnsi="Cambria Math" w:cs="Times New Roman"/>
              <w:szCs w:val="24"/>
            </w:rPr>
            <m:t>=</m:t>
          </m:r>
          <m:r>
            <m:rPr>
              <m:sty m:val="p"/>
            </m:rPr>
            <w:rPr>
              <w:rFonts w:ascii="Cambria Math" w:hAnsi="Cambria Math"/>
            </w:rPr>
            <m:t>0.7678 V</m:t>
          </m:r>
        </m:oMath>
      </m:oMathPara>
    </w:p>
    <w:p w14:paraId="65C76DD0" w14:textId="77777777" w:rsidR="009A1CFD" w:rsidRPr="000854BE" w:rsidRDefault="009A1CFD" w:rsidP="008959DB">
      <w:pPr>
        <w:pStyle w:val="ListParagraph"/>
        <w:spacing w:line="360" w:lineRule="auto"/>
        <w:rPr>
          <w:rFonts w:cs="Times New Roman"/>
          <w:szCs w:val="24"/>
        </w:rPr>
      </w:pPr>
      <w:r>
        <w:rPr>
          <w:rFonts w:eastAsiaTheme="minorEastAsia" w:cs="Times New Roman"/>
          <w:szCs w:val="24"/>
        </w:rPr>
        <w:t>Finding the gap voltage:</w:t>
      </w:r>
    </w:p>
    <w:p w14:paraId="2ECCA299" w14:textId="1A31A078" w:rsidR="009A1CFD" w:rsidRPr="0030173A" w:rsidRDefault="00000000" w:rsidP="008959DB">
      <w:pPr>
        <w:spacing w:line="360" w:lineRule="auto"/>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gap</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th2</m:t>
              </m:r>
            </m:sub>
          </m:sSub>
          <m:r>
            <w:rPr>
              <w:rFonts w:ascii="Cambria Math" w:hAnsi="Cambria Math" w:cs="Times New Roman"/>
              <w:szCs w:val="24"/>
            </w:rPr>
            <m:t>=2.5281-</m:t>
          </m:r>
          <m:r>
            <m:rPr>
              <m:sty m:val="p"/>
            </m:rPr>
            <w:rPr>
              <w:rFonts w:ascii="Cambria Math" w:hAnsi="Cambria Math"/>
            </w:rPr>
            <m:t>0.7678</m:t>
          </m:r>
          <m:r>
            <w:rPr>
              <w:rFonts w:ascii="Cambria Math" w:hAnsi="Cambria Math" w:cs="Times New Roman"/>
              <w:szCs w:val="24"/>
            </w:rPr>
            <m:t>=</m:t>
          </m:r>
          <m:r>
            <w:rPr>
              <w:rFonts w:ascii="Cambria Math" w:eastAsiaTheme="minorEastAsia" w:hAnsi="Cambria Math"/>
              <w:szCs w:val="24"/>
            </w:rPr>
            <m:t xml:space="preserve">1.7603 </m:t>
          </m:r>
          <m:r>
            <w:rPr>
              <w:rFonts w:ascii="Cambria Math" w:eastAsiaTheme="minorEastAsia" w:hAnsi="Cambria Math" w:cs="Times New Roman"/>
              <w:szCs w:val="24"/>
            </w:rPr>
            <m:t>V</m:t>
          </m:r>
        </m:oMath>
      </m:oMathPara>
    </w:p>
    <w:p w14:paraId="79648364" w14:textId="77777777" w:rsidR="009A79F4" w:rsidRDefault="009A79F4" w:rsidP="008959DB">
      <w:pPr>
        <w:spacing w:line="360" w:lineRule="auto"/>
        <w:rPr>
          <w:rFonts w:eastAsiaTheme="majorEastAsia" w:cstheme="majorBidi"/>
          <w:b/>
          <w:color w:val="2F5496" w:themeColor="accent1" w:themeShade="BF"/>
          <w:sz w:val="30"/>
          <w:szCs w:val="26"/>
        </w:rPr>
      </w:pPr>
    </w:p>
    <w:p w14:paraId="498A8764" w14:textId="77777777" w:rsidR="00666F33" w:rsidRDefault="00666F33" w:rsidP="008959DB">
      <w:pPr>
        <w:spacing w:line="360" w:lineRule="auto"/>
        <w:rPr>
          <w:rFonts w:eastAsiaTheme="majorEastAsia" w:cstheme="majorBidi"/>
          <w:b/>
          <w:color w:val="2F5496" w:themeColor="accent1" w:themeShade="BF"/>
          <w:sz w:val="30"/>
          <w:szCs w:val="26"/>
        </w:rPr>
      </w:pPr>
    </w:p>
    <w:p w14:paraId="20F5939C" w14:textId="170F029E" w:rsidR="00BD4F5C" w:rsidRDefault="00391EA8" w:rsidP="008959DB">
      <w:pPr>
        <w:pStyle w:val="Heading2"/>
        <w:spacing w:line="360" w:lineRule="auto"/>
      </w:pPr>
      <w:r w:rsidRPr="00CC7DBD">
        <w:t>3. Measurement results</w:t>
      </w:r>
    </w:p>
    <w:p w14:paraId="5E3B0C93" w14:textId="746E7D1D" w:rsidR="00743238" w:rsidRPr="002B48C3" w:rsidRDefault="00743238" w:rsidP="008959DB">
      <w:pPr>
        <w:spacing w:line="360" w:lineRule="auto"/>
        <w:rPr>
          <w:rFonts w:cs="Times New Roman"/>
          <w:szCs w:val="24"/>
        </w:rPr>
      </w:pPr>
      <w:r>
        <w:rPr>
          <w:rFonts w:cs="Times New Roman"/>
          <w:szCs w:val="24"/>
        </w:rPr>
        <w:t xml:space="preserve">The AD3 measurements </w:t>
      </w:r>
      <w:r w:rsidR="00B26B45">
        <w:rPr>
          <w:rFonts w:cs="Times New Roman"/>
          <w:szCs w:val="24"/>
        </w:rPr>
        <w:t>results are included in Table 2,</w:t>
      </w:r>
      <w:r w:rsidR="002B48C3">
        <w:rPr>
          <w:rFonts w:cs="Times New Roman"/>
          <w:szCs w:val="24"/>
        </w:rPr>
        <w:t xml:space="preserve"> and their r</w:t>
      </w:r>
      <w:r>
        <w:rPr>
          <w:rFonts w:cs="Times New Roman"/>
          <w:szCs w:val="24"/>
        </w:rPr>
        <w:t xml:space="preserve">esulting </w:t>
      </w:r>
      <w:r w:rsidR="002B48C3">
        <w:rPr>
          <w:rFonts w:cs="Times New Roman"/>
          <w:szCs w:val="24"/>
        </w:rPr>
        <w:t>w</w:t>
      </w:r>
      <w:r>
        <w:rPr>
          <w:rFonts w:cs="Times New Roman"/>
          <w:szCs w:val="24"/>
        </w:rPr>
        <w:t xml:space="preserve">aveforms and </w:t>
      </w:r>
      <w:r w:rsidR="002B48C3">
        <w:rPr>
          <w:rFonts w:cs="Times New Roman"/>
          <w:szCs w:val="24"/>
        </w:rPr>
        <w:t>c</w:t>
      </w:r>
      <w:r>
        <w:rPr>
          <w:rFonts w:cs="Times New Roman"/>
          <w:szCs w:val="24"/>
        </w:rPr>
        <w:t>ircuits</w:t>
      </w:r>
      <w:r w:rsidR="002B48C3">
        <w:rPr>
          <w:rFonts w:cs="Times New Roman"/>
          <w:szCs w:val="24"/>
        </w:rPr>
        <w:t xml:space="preserve"> are included below</w:t>
      </w:r>
      <w:r w:rsidR="00B26B45">
        <w:rPr>
          <w:rFonts w:cs="Times New Roman"/>
          <w:szCs w:val="24"/>
        </w:rPr>
        <w:t xml:space="preserve"> in Figures 1 - 8.</w:t>
      </w:r>
    </w:p>
    <w:p w14:paraId="428FE318" w14:textId="5CC2AAFD" w:rsidR="009F3EE0" w:rsidRPr="005D557C" w:rsidRDefault="009F3EE0" w:rsidP="008959DB">
      <w:pPr>
        <w:pStyle w:val="Caption"/>
        <w:spacing w:line="360" w:lineRule="auto"/>
      </w:pPr>
      <w:r w:rsidRPr="005D557C">
        <w:t xml:space="preserve">Table 2. Measured Values from AD3 </w:t>
      </w:r>
    </w:p>
    <w:tbl>
      <w:tblPr>
        <w:tblStyle w:val="TableGrid"/>
        <w:tblW w:w="0" w:type="auto"/>
        <w:jc w:val="center"/>
        <w:tblLook w:val="04A0" w:firstRow="1" w:lastRow="0" w:firstColumn="1" w:lastColumn="0" w:noHBand="0" w:noVBand="1"/>
      </w:tblPr>
      <w:tblGrid>
        <w:gridCol w:w="535"/>
        <w:gridCol w:w="2483"/>
        <w:gridCol w:w="2198"/>
        <w:gridCol w:w="2062"/>
        <w:gridCol w:w="2072"/>
      </w:tblGrid>
      <w:tr w:rsidR="00AD6B40" w:rsidRPr="00A62C04" w14:paraId="25D57AAD" w14:textId="77777777" w:rsidTr="00E24B40">
        <w:trPr>
          <w:jc w:val="center"/>
        </w:trPr>
        <w:tc>
          <w:tcPr>
            <w:tcW w:w="535" w:type="dxa"/>
          </w:tcPr>
          <w:p w14:paraId="60582717" w14:textId="77777777" w:rsidR="00AD6B40" w:rsidRPr="00A62C04" w:rsidRDefault="00AD6B40" w:rsidP="008959DB">
            <w:pPr>
              <w:spacing w:line="360" w:lineRule="auto"/>
              <w:jc w:val="center"/>
              <w:rPr>
                <w:rFonts w:eastAsia="Calibri" w:cs="Times New Roman"/>
                <w:szCs w:val="24"/>
              </w:rPr>
            </w:pPr>
          </w:p>
        </w:tc>
        <w:tc>
          <w:tcPr>
            <w:tcW w:w="2483" w:type="dxa"/>
          </w:tcPr>
          <w:p w14:paraId="2E41A26B" w14:textId="1C6EC3BF" w:rsidR="00AD6B40" w:rsidRPr="00A62C04" w:rsidRDefault="00AD6B40" w:rsidP="008959DB">
            <w:pPr>
              <w:spacing w:line="360" w:lineRule="auto"/>
              <w:jc w:val="center"/>
              <w:rPr>
                <w:rFonts w:cs="Times New Roman"/>
                <w:szCs w:val="24"/>
              </w:rPr>
            </w:pPr>
            <m:oMathPara>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ref</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r>
                  <w:rPr>
                    <w:rFonts w:ascii="Cambria Math" w:hAnsi="Cambria Math" w:cs="Times New Roman"/>
                    <w:szCs w:val="24"/>
                  </w:rPr>
                  <m:t>)</m:t>
                </m:r>
              </m:oMath>
            </m:oMathPara>
          </w:p>
        </w:tc>
        <w:tc>
          <w:tcPr>
            <w:tcW w:w="2198" w:type="dxa"/>
          </w:tcPr>
          <w:p w14:paraId="2700A4E3" w14:textId="2102780C" w:rsidR="00AD6B40" w:rsidRPr="00A62C04" w:rsidRDefault="00000000" w:rsidP="008959DB">
            <w:pPr>
              <w:spacing w:line="360" w:lineRule="auto"/>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th1</m:t>
                  </m:r>
                </m:sub>
              </m:sSub>
              <m:r>
                <w:rPr>
                  <w:rFonts w:ascii="Cambria Math" w:hAnsi="Cambria Math" w:cs="Times New Roman"/>
                  <w:szCs w:val="24"/>
                </w:rPr>
                <m:t xml:space="preserve"> (measured)</m:t>
              </m:r>
            </m:oMath>
            <w:r w:rsidR="005C2F39">
              <w:rPr>
                <w:rFonts w:eastAsiaTheme="minorEastAsia" w:cs="Times New Roman"/>
                <w:szCs w:val="24"/>
              </w:rPr>
              <w:t>/V</w:t>
            </w:r>
          </w:p>
        </w:tc>
        <w:tc>
          <w:tcPr>
            <w:tcW w:w="2062" w:type="dxa"/>
          </w:tcPr>
          <w:p w14:paraId="5EC24CEA" w14:textId="7CDB59D2" w:rsidR="00AD6B40" w:rsidRPr="00A62C04" w:rsidRDefault="00000000" w:rsidP="008959DB">
            <w:pPr>
              <w:spacing w:line="360" w:lineRule="auto"/>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th2</m:t>
                    </m:r>
                  </m:sub>
                </m:sSub>
                <m:r>
                  <w:rPr>
                    <w:rFonts w:ascii="Cambria Math" w:hAnsi="Cambria Math" w:cs="Times New Roman"/>
                    <w:szCs w:val="24"/>
                  </w:rPr>
                  <m:t xml:space="preserve"> (measured)</m:t>
                </m:r>
              </m:oMath>
            </m:oMathPara>
          </w:p>
        </w:tc>
        <w:tc>
          <w:tcPr>
            <w:tcW w:w="2072" w:type="dxa"/>
          </w:tcPr>
          <w:p w14:paraId="5F0D8C8A" w14:textId="60B64837" w:rsidR="00AD6B40" w:rsidRPr="00A62C04" w:rsidRDefault="00000000" w:rsidP="008959DB">
            <w:pPr>
              <w:spacing w:line="360" w:lineRule="auto"/>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gap</m:t>
                    </m:r>
                  </m:sub>
                </m:sSub>
                <m:r>
                  <w:rPr>
                    <w:rFonts w:ascii="Cambria Math" w:hAnsi="Cambria Math" w:cs="Times New Roman"/>
                    <w:szCs w:val="24"/>
                  </w:rPr>
                  <m:t xml:space="preserve"> (measured)</m:t>
                </m:r>
              </m:oMath>
            </m:oMathPara>
          </w:p>
        </w:tc>
      </w:tr>
      <w:tr w:rsidR="00A42F70" w:rsidRPr="00A62C04" w14:paraId="769B8F2C" w14:textId="77777777" w:rsidTr="00E24B40">
        <w:trPr>
          <w:jc w:val="center"/>
        </w:trPr>
        <w:tc>
          <w:tcPr>
            <w:tcW w:w="535" w:type="dxa"/>
          </w:tcPr>
          <w:p w14:paraId="2EAB4671" w14:textId="4E40416E" w:rsidR="00A42F70" w:rsidRPr="00A62C04" w:rsidRDefault="00A42F70" w:rsidP="008959DB">
            <w:pPr>
              <w:spacing w:line="360" w:lineRule="auto"/>
              <w:jc w:val="center"/>
              <w:rPr>
                <w:rFonts w:eastAsia="Calibri" w:cs="Times New Roman"/>
                <w:szCs w:val="24"/>
              </w:rPr>
            </w:pPr>
            <w:r>
              <w:rPr>
                <w:rFonts w:eastAsia="Calibri" w:cs="Times New Roman"/>
                <w:szCs w:val="24"/>
              </w:rPr>
              <w:t>A.</w:t>
            </w:r>
          </w:p>
        </w:tc>
        <w:tc>
          <w:tcPr>
            <w:tcW w:w="2483" w:type="dxa"/>
          </w:tcPr>
          <w:p w14:paraId="09D011F2" w14:textId="30E079BE" w:rsidR="00A42F70" w:rsidRPr="00A62C04" w:rsidRDefault="00A42F70" w:rsidP="008959DB">
            <w:pPr>
              <w:spacing w:line="360" w:lineRule="auto"/>
              <w:jc w:val="center"/>
              <w:rPr>
                <w:rFonts w:cs="Times New Roman"/>
                <w:szCs w:val="24"/>
              </w:rPr>
            </w:pPr>
            <m:oMathPara>
              <m:oMath>
                <m:r>
                  <w:rPr>
                    <w:rFonts w:ascii="Cambria Math" w:hAnsi="Cambria Math" w:cs="Times New Roman"/>
                    <w:szCs w:val="24"/>
                  </w:rPr>
                  <m:t>(0V, 4.7k</m:t>
                </m:r>
                <m:r>
                  <m:rPr>
                    <m:sty m:val="p"/>
                  </m:rPr>
                  <w:rPr>
                    <w:rFonts w:ascii="Cambria Math" w:hAnsi="Cambria Math" w:cs="Times New Roman"/>
                    <w:szCs w:val="24"/>
                  </w:rPr>
                  <m:t>Ω</m:t>
                </m:r>
                <m:r>
                  <w:rPr>
                    <w:rFonts w:ascii="Cambria Math" w:hAnsi="Cambria Math" w:cs="Times New Roman"/>
                    <w:szCs w:val="24"/>
                  </w:rPr>
                  <m:t>,4.7k</m:t>
                </m:r>
                <m:r>
                  <m:rPr>
                    <m:sty m:val="p"/>
                  </m:rPr>
                  <w:rPr>
                    <w:rFonts w:ascii="Cambria Math" w:hAnsi="Cambria Math" w:cs="Times New Roman"/>
                    <w:szCs w:val="24"/>
                  </w:rPr>
                  <m:t>Ω</m:t>
                </m:r>
                <m:r>
                  <w:rPr>
                    <w:rFonts w:ascii="Cambria Math" w:hAnsi="Cambria Math" w:cs="Times New Roman"/>
                    <w:szCs w:val="24"/>
                  </w:rPr>
                  <m:t>)</m:t>
                </m:r>
              </m:oMath>
            </m:oMathPara>
          </w:p>
        </w:tc>
        <w:tc>
          <w:tcPr>
            <w:tcW w:w="2198" w:type="dxa"/>
          </w:tcPr>
          <w:p w14:paraId="0E4D3541" w14:textId="067E128A" w:rsidR="00A42F70" w:rsidRPr="00A62C04" w:rsidRDefault="007E14BE" w:rsidP="008959DB">
            <w:pPr>
              <w:spacing w:line="360" w:lineRule="auto"/>
              <w:jc w:val="center"/>
              <w:rPr>
                <w:rFonts w:cs="Times New Roman"/>
                <w:szCs w:val="24"/>
              </w:rPr>
            </w:pPr>
            <w:r>
              <w:rPr>
                <w:rFonts w:cs="Times New Roman"/>
                <w:szCs w:val="24"/>
              </w:rPr>
              <w:t>2.</w:t>
            </w:r>
            <w:r w:rsidR="00116EFD">
              <w:rPr>
                <w:rFonts w:cs="Times New Roman"/>
                <w:szCs w:val="24"/>
              </w:rPr>
              <w:t>654</w:t>
            </w:r>
          </w:p>
        </w:tc>
        <w:tc>
          <w:tcPr>
            <w:tcW w:w="2062" w:type="dxa"/>
          </w:tcPr>
          <w:p w14:paraId="4300A4E7" w14:textId="60F8F70A" w:rsidR="00A42F70" w:rsidRPr="00A62C04" w:rsidRDefault="008A1F12" w:rsidP="008959DB">
            <w:pPr>
              <w:spacing w:line="360" w:lineRule="auto"/>
              <w:jc w:val="center"/>
              <w:rPr>
                <w:rFonts w:cs="Times New Roman"/>
                <w:szCs w:val="24"/>
              </w:rPr>
            </w:pPr>
            <w:r>
              <w:rPr>
                <w:rFonts w:cs="Times New Roman"/>
                <w:szCs w:val="24"/>
              </w:rPr>
              <w:t>-2.</w:t>
            </w:r>
            <w:r w:rsidR="00EA061F">
              <w:rPr>
                <w:rFonts w:cs="Times New Roman"/>
                <w:szCs w:val="24"/>
              </w:rPr>
              <w:t>5629</w:t>
            </w:r>
          </w:p>
        </w:tc>
        <w:tc>
          <w:tcPr>
            <w:tcW w:w="2072" w:type="dxa"/>
          </w:tcPr>
          <w:p w14:paraId="0AC304CB" w14:textId="15790D99" w:rsidR="00A42F70" w:rsidRPr="00A62C04" w:rsidRDefault="00187825" w:rsidP="008959DB">
            <w:pPr>
              <w:spacing w:line="360" w:lineRule="auto"/>
              <w:jc w:val="center"/>
              <w:rPr>
                <w:rFonts w:cs="Times New Roman"/>
                <w:szCs w:val="24"/>
              </w:rPr>
            </w:pPr>
            <w:r>
              <w:rPr>
                <w:rFonts w:cs="Times New Roman"/>
                <w:szCs w:val="24"/>
              </w:rPr>
              <w:t>5.2169</w:t>
            </w:r>
          </w:p>
        </w:tc>
      </w:tr>
      <w:tr w:rsidR="00A42F70" w:rsidRPr="00A62C04" w14:paraId="2FACFFD4" w14:textId="77777777" w:rsidTr="00E24B40">
        <w:trPr>
          <w:jc w:val="center"/>
        </w:trPr>
        <w:tc>
          <w:tcPr>
            <w:tcW w:w="535" w:type="dxa"/>
          </w:tcPr>
          <w:p w14:paraId="2E074679" w14:textId="121B0A68" w:rsidR="00A42F70" w:rsidRPr="00A62C04" w:rsidRDefault="00A42F70" w:rsidP="008959DB">
            <w:pPr>
              <w:spacing w:line="360" w:lineRule="auto"/>
              <w:jc w:val="center"/>
              <w:rPr>
                <w:rFonts w:eastAsia="Calibri" w:cs="Times New Roman"/>
                <w:szCs w:val="24"/>
              </w:rPr>
            </w:pPr>
            <w:r>
              <w:rPr>
                <w:rFonts w:eastAsia="Calibri" w:cs="Times New Roman"/>
                <w:szCs w:val="24"/>
              </w:rPr>
              <w:t>B.</w:t>
            </w:r>
          </w:p>
        </w:tc>
        <w:tc>
          <w:tcPr>
            <w:tcW w:w="2483" w:type="dxa"/>
          </w:tcPr>
          <w:p w14:paraId="48D08A5D" w14:textId="7BBA1D69" w:rsidR="00A42F70" w:rsidRPr="00A62C04" w:rsidRDefault="00A42F70" w:rsidP="008959DB">
            <w:pPr>
              <w:spacing w:line="360" w:lineRule="auto"/>
              <w:jc w:val="center"/>
              <w:rPr>
                <w:rFonts w:cs="Times New Roman"/>
                <w:szCs w:val="24"/>
              </w:rPr>
            </w:pPr>
            <m:oMathPara>
              <m:oMath>
                <m:r>
                  <w:rPr>
                    <w:rFonts w:ascii="Cambria Math" w:hAnsi="Cambria Math" w:cs="Times New Roman"/>
                    <w:szCs w:val="24"/>
                  </w:rPr>
                  <m:t>(0V, 22k</m:t>
                </m:r>
                <m:r>
                  <m:rPr>
                    <m:sty m:val="p"/>
                  </m:rPr>
                  <w:rPr>
                    <w:rFonts w:ascii="Cambria Math" w:hAnsi="Cambria Math" w:cs="Times New Roman"/>
                    <w:szCs w:val="24"/>
                  </w:rPr>
                  <m:t>Ω</m:t>
                </m:r>
                <m:r>
                  <w:rPr>
                    <w:rFonts w:ascii="Cambria Math" w:hAnsi="Cambria Math" w:cs="Times New Roman"/>
                    <w:szCs w:val="24"/>
                  </w:rPr>
                  <m:t>,4.7k</m:t>
                </m:r>
                <m:r>
                  <m:rPr>
                    <m:sty m:val="p"/>
                  </m:rPr>
                  <w:rPr>
                    <w:rFonts w:ascii="Cambria Math" w:hAnsi="Cambria Math" w:cs="Times New Roman"/>
                    <w:szCs w:val="24"/>
                  </w:rPr>
                  <m:t>Ω</m:t>
                </m:r>
                <m:r>
                  <w:rPr>
                    <w:rFonts w:ascii="Cambria Math" w:hAnsi="Cambria Math" w:cs="Times New Roman"/>
                    <w:szCs w:val="24"/>
                  </w:rPr>
                  <m:t>)</m:t>
                </m:r>
              </m:oMath>
            </m:oMathPara>
          </w:p>
        </w:tc>
        <w:tc>
          <w:tcPr>
            <w:tcW w:w="2198" w:type="dxa"/>
          </w:tcPr>
          <w:p w14:paraId="0358E389" w14:textId="0FBB928A" w:rsidR="00A42F70" w:rsidRPr="00A62C04" w:rsidRDefault="00F62442" w:rsidP="008959DB">
            <w:pPr>
              <w:spacing w:line="360" w:lineRule="auto"/>
              <w:jc w:val="center"/>
              <w:rPr>
                <w:rFonts w:cs="Times New Roman"/>
                <w:szCs w:val="24"/>
              </w:rPr>
            </w:pPr>
            <w:r>
              <w:rPr>
                <w:rFonts w:cs="Times New Roman"/>
                <w:szCs w:val="24"/>
              </w:rPr>
              <w:t>1.007</w:t>
            </w:r>
          </w:p>
        </w:tc>
        <w:tc>
          <w:tcPr>
            <w:tcW w:w="2062" w:type="dxa"/>
          </w:tcPr>
          <w:p w14:paraId="041DB8C5" w14:textId="4B3B493E" w:rsidR="00A42F70" w:rsidRPr="00A62C04" w:rsidRDefault="00EC509B" w:rsidP="008959DB">
            <w:pPr>
              <w:spacing w:line="360" w:lineRule="auto"/>
              <w:jc w:val="center"/>
              <w:rPr>
                <w:rFonts w:cs="Times New Roman"/>
                <w:szCs w:val="24"/>
              </w:rPr>
            </w:pPr>
            <w:r>
              <w:rPr>
                <w:rFonts w:cs="Times New Roman"/>
                <w:szCs w:val="24"/>
              </w:rPr>
              <w:t>-</w:t>
            </w:r>
            <w:r w:rsidR="00F62442">
              <w:rPr>
                <w:rFonts w:cs="Times New Roman"/>
                <w:szCs w:val="24"/>
              </w:rPr>
              <w:t>1.0984</w:t>
            </w:r>
          </w:p>
        </w:tc>
        <w:tc>
          <w:tcPr>
            <w:tcW w:w="2072" w:type="dxa"/>
          </w:tcPr>
          <w:p w14:paraId="03460150" w14:textId="6EEFACF1" w:rsidR="00A42F70" w:rsidRPr="00A62C04" w:rsidRDefault="00187825" w:rsidP="008959DB">
            <w:pPr>
              <w:spacing w:line="360" w:lineRule="auto"/>
              <w:jc w:val="center"/>
              <w:rPr>
                <w:rFonts w:cs="Times New Roman"/>
                <w:szCs w:val="24"/>
              </w:rPr>
            </w:pPr>
            <w:r>
              <w:rPr>
                <w:rFonts w:cs="Times New Roman"/>
                <w:szCs w:val="24"/>
              </w:rPr>
              <w:t>2.1054</w:t>
            </w:r>
          </w:p>
        </w:tc>
      </w:tr>
      <w:tr w:rsidR="00A42F70" w:rsidRPr="00A62C04" w14:paraId="07B93023" w14:textId="77777777" w:rsidTr="00E24B40">
        <w:trPr>
          <w:jc w:val="center"/>
        </w:trPr>
        <w:tc>
          <w:tcPr>
            <w:tcW w:w="535" w:type="dxa"/>
          </w:tcPr>
          <w:p w14:paraId="4849A8DB" w14:textId="326AEB68" w:rsidR="00A42F70" w:rsidRPr="00A62C04" w:rsidRDefault="00A42F70" w:rsidP="008959DB">
            <w:pPr>
              <w:spacing w:line="360" w:lineRule="auto"/>
              <w:jc w:val="center"/>
              <w:rPr>
                <w:rFonts w:eastAsia="Calibri" w:cs="Times New Roman"/>
                <w:szCs w:val="24"/>
              </w:rPr>
            </w:pPr>
            <w:r>
              <w:rPr>
                <w:rFonts w:eastAsia="Calibri" w:cs="Times New Roman"/>
                <w:szCs w:val="24"/>
              </w:rPr>
              <w:t>C.</w:t>
            </w:r>
          </w:p>
        </w:tc>
        <w:tc>
          <w:tcPr>
            <w:tcW w:w="2483" w:type="dxa"/>
          </w:tcPr>
          <w:p w14:paraId="1ADF307A" w14:textId="68275736" w:rsidR="00A42F70" w:rsidRPr="00A62C04" w:rsidRDefault="00A42F70" w:rsidP="008959DB">
            <w:pPr>
              <w:spacing w:line="360" w:lineRule="auto"/>
              <w:jc w:val="center"/>
              <w:rPr>
                <w:rFonts w:cs="Times New Roman"/>
                <w:szCs w:val="24"/>
              </w:rPr>
            </w:pPr>
            <m:oMathPara>
              <m:oMath>
                <m:r>
                  <w:rPr>
                    <w:rFonts w:ascii="Cambria Math" w:hAnsi="Cambria Math" w:cs="Times New Roman"/>
                    <w:szCs w:val="24"/>
                  </w:rPr>
                  <m:t>(2V, 4.7k</m:t>
                </m:r>
                <m:r>
                  <m:rPr>
                    <m:sty m:val="p"/>
                  </m:rPr>
                  <w:rPr>
                    <w:rFonts w:ascii="Cambria Math" w:hAnsi="Cambria Math" w:cs="Times New Roman"/>
                    <w:szCs w:val="24"/>
                  </w:rPr>
                  <m:t>Ω</m:t>
                </m:r>
                <m:r>
                  <w:rPr>
                    <w:rFonts w:ascii="Cambria Math" w:hAnsi="Cambria Math" w:cs="Times New Roman"/>
                    <w:szCs w:val="24"/>
                  </w:rPr>
                  <m:t>,4.7k</m:t>
                </m:r>
                <m:r>
                  <m:rPr>
                    <m:sty m:val="p"/>
                  </m:rPr>
                  <w:rPr>
                    <w:rFonts w:ascii="Cambria Math" w:hAnsi="Cambria Math" w:cs="Times New Roman"/>
                    <w:szCs w:val="24"/>
                  </w:rPr>
                  <m:t>Ω</m:t>
                </m:r>
                <m:r>
                  <w:rPr>
                    <w:rFonts w:ascii="Cambria Math" w:hAnsi="Cambria Math" w:cs="Times New Roman"/>
                    <w:szCs w:val="24"/>
                  </w:rPr>
                  <m:t>)</m:t>
                </m:r>
              </m:oMath>
            </m:oMathPara>
          </w:p>
        </w:tc>
        <w:tc>
          <w:tcPr>
            <w:tcW w:w="2198" w:type="dxa"/>
          </w:tcPr>
          <w:p w14:paraId="7F53753C" w14:textId="029E20CD" w:rsidR="00A42F70" w:rsidRPr="00A62C04" w:rsidRDefault="00877C94" w:rsidP="008959DB">
            <w:pPr>
              <w:spacing w:line="360" w:lineRule="auto"/>
              <w:jc w:val="center"/>
              <w:rPr>
                <w:rFonts w:cs="Times New Roman"/>
                <w:szCs w:val="24"/>
              </w:rPr>
            </w:pPr>
            <w:r>
              <w:rPr>
                <w:rFonts w:cs="Times New Roman"/>
                <w:szCs w:val="24"/>
              </w:rPr>
              <w:t>3.7</w:t>
            </w:r>
            <w:r w:rsidR="007F530B">
              <w:rPr>
                <w:rFonts w:cs="Times New Roman"/>
                <w:szCs w:val="24"/>
              </w:rPr>
              <w:t>99</w:t>
            </w:r>
          </w:p>
        </w:tc>
        <w:tc>
          <w:tcPr>
            <w:tcW w:w="2062" w:type="dxa"/>
          </w:tcPr>
          <w:p w14:paraId="3FC5727D" w14:textId="713EF6DD" w:rsidR="00A42F70" w:rsidRPr="00A62C04" w:rsidRDefault="00877C94" w:rsidP="008959DB">
            <w:pPr>
              <w:spacing w:line="360" w:lineRule="auto"/>
              <w:jc w:val="center"/>
              <w:rPr>
                <w:rFonts w:cs="Times New Roman"/>
                <w:szCs w:val="24"/>
              </w:rPr>
            </w:pPr>
            <w:r>
              <w:rPr>
                <w:rFonts w:cs="Times New Roman"/>
                <w:szCs w:val="24"/>
              </w:rPr>
              <w:t>-1.762</w:t>
            </w:r>
          </w:p>
        </w:tc>
        <w:tc>
          <w:tcPr>
            <w:tcW w:w="2072" w:type="dxa"/>
          </w:tcPr>
          <w:p w14:paraId="14C5EA46" w14:textId="016A9078" w:rsidR="00A42F70" w:rsidRPr="00A62C04" w:rsidRDefault="00534241" w:rsidP="008959DB">
            <w:pPr>
              <w:spacing w:line="360" w:lineRule="auto"/>
              <w:jc w:val="center"/>
              <w:rPr>
                <w:rFonts w:cs="Times New Roman"/>
                <w:szCs w:val="24"/>
              </w:rPr>
            </w:pPr>
            <w:r>
              <w:rPr>
                <w:rFonts w:cs="Times New Roman"/>
                <w:szCs w:val="24"/>
              </w:rPr>
              <w:t>5.561</w:t>
            </w:r>
          </w:p>
        </w:tc>
      </w:tr>
      <w:tr w:rsidR="00A42F70" w:rsidRPr="00A62C04" w14:paraId="101ACA40" w14:textId="77777777" w:rsidTr="00E24B40">
        <w:trPr>
          <w:trHeight w:val="61"/>
          <w:jc w:val="center"/>
        </w:trPr>
        <w:tc>
          <w:tcPr>
            <w:tcW w:w="535" w:type="dxa"/>
          </w:tcPr>
          <w:p w14:paraId="3ACFFA4D" w14:textId="4AD5D464" w:rsidR="00A42F70" w:rsidRPr="00A62C04" w:rsidRDefault="00A42F70" w:rsidP="008959DB">
            <w:pPr>
              <w:spacing w:line="360" w:lineRule="auto"/>
              <w:jc w:val="center"/>
              <w:rPr>
                <w:rFonts w:eastAsia="Yu Gothic Light" w:cs="Times New Roman"/>
                <w:szCs w:val="24"/>
              </w:rPr>
            </w:pPr>
            <w:r>
              <w:rPr>
                <w:rFonts w:eastAsia="Yu Gothic Light" w:cs="Times New Roman"/>
                <w:szCs w:val="24"/>
              </w:rPr>
              <w:t>D.</w:t>
            </w:r>
          </w:p>
        </w:tc>
        <w:tc>
          <w:tcPr>
            <w:tcW w:w="2483" w:type="dxa"/>
          </w:tcPr>
          <w:p w14:paraId="667864BC" w14:textId="4CDFA529" w:rsidR="00A42F70" w:rsidRPr="00A62C04" w:rsidRDefault="00A42F70" w:rsidP="008959DB">
            <w:pPr>
              <w:spacing w:line="360" w:lineRule="auto"/>
              <w:jc w:val="center"/>
              <w:rPr>
                <w:rFonts w:cs="Times New Roman"/>
                <w:szCs w:val="24"/>
              </w:rPr>
            </w:pPr>
            <m:oMathPara>
              <m:oMath>
                <m:r>
                  <w:rPr>
                    <w:rFonts w:ascii="Cambria Math" w:hAnsi="Cambria Math" w:cs="Times New Roman"/>
                    <w:szCs w:val="24"/>
                  </w:rPr>
                  <m:t>(2V, 22k</m:t>
                </m:r>
                <m:r>
                  <m:rPr>
                    <m:sty m:val="p"/>
                  </m:rPr>
                  <w:rPr>
                    <w:rFonts w:ascii="Cambria Math" w:hAnsi="Cambria Math" w:cs="Times New Roman"/>
                    <w:szCs w:val="24"/>
                  </w:rPr>
                  <m:t>Ω</m:t>
                </m:r>
                <m:r>
                  <w:rPr>
                    <w:rFonts w:ascii="Cambria Math" w:hAnsi="Cambria Math" w:cs="Times New Roman"/>
                    <w:szCs w:val="24"/>
                  </w:rPr>
                  <m:t>,4.7k</m:t>
                </m:r>
                <m:r>
                  <m:rPr>
                    <m:sty m:val="p"/>
                  </m:rPr>
                  <w:rPr>
                    <w:rFonts w:ascii="Cambria Math" w:hAnsi="Cambria Math" w:cs="Times New Roman"/>
                    <w:szCs w:val="24"/>
                  </w:rPr>
                  <m:t>Ω</m:t>
                </m:r>
                <m:r>
                  <w:rPr>
                    <w:rFonts w:ascii="Cambria Math" w:hAnsi="Cambria Math" w:cs="Times New Roman"/>
                    <w:szCs w:val="24"/>
                  </w:rPr>
                  <m:t>)</m:t>
                </m:r>
              </m:oMath>
            </m:oMathPara>
          </w:p>
        </w:tc>
        <w:tc>
          <w:tcPr>
            <w:tcW w:w="2198" w:type="dxa"/>
          </w:tcPr>
          <w:p w14:paraId="33BD7F14" w14:textId="0DF2AE99" w:rsidR="00A42F70" w:rsidRPr="00A62C04" w:rsidRDefault="00FB524C" w:rsidP="008959DB">
            <w:pPr>
              <w:spacing w:line="360" w:lineRule="auto"/>
              <w:jc w:val="center"/>
              <w:rPr>
                <w:rFonts w:cs="Times New Roman"/>
                <w:szCs w:val="24"/>
              </w:rPr>
            </w:pPr>
            <w:r>
              <w:rPr>
                <w:rFonts w:cs="Times New Roman"/>
                <w:szCs w:val="24"/>
              </w:rPr>
              <w:t>2.</w:t>
            </w:r>
            <w:r w:rsidR="00962166">
              <w:rPr>
                <w:rFonts w:cs="Times New Roman"/>
                <w:szCs w:val="24"/>
              </w:rPr>
              <w:t>7</w:t>
            </w:r>
            <w:r w:rsidR="0098701D">
              <w:rPr>
                <w:rFonts w:cs="Times New Roman"/>
                <w:szCs w:val="24"/>
              </w:rPr>
              <w:t>0</w:t>
            </w:r>
            <w:r w:rsidR="00927D59">
              <w:rPr>
                <w:rFonts w:cs="Times New Roman"/>
                <w:szCs w:val="24"/>
              </w:rPr>
              <w:t>0</w:t>
            </w:r>
          </w:p>
        </w:tc>
        <w:tc>
          <w:tcPr>
            <w:tcW w:w="2062" w:type="dxa"/>
          </w:tcPr>
          <w:p w14:paraId="07C0E2A2" w14:textId="6E57F2CA" w:rsidR="00A42F70" w:rsidRPr="00A62C04" w:rsidRDefault="00962166" w:rsidP="008959DB">
            <w:pPr>
              <w:spacing w:line="360" w:lineRule="auto"/>
              <w:jc w:val="center"/>
              <w:rPr>
                <w:rFonts w:cs="Times New Roman"/>
                <w:szCs w:val="24"/>
              </w:rPr>
            </w:pPr>
            <w:r>
              <w:rPr>
                <w:rFonts w:cs="Times New Roman"/>
                <w:szCs w:val="24"/>
              </w:rPr>
              <w:t>0.526</w:t>
            </w:r>
          </w:p>
        </w:tc>
        <w:tc>
          <w:tcPr>
            <w:tcW w:w="2072" w:type="dxa"/>
          </w:tcPr>
          <w:p w14:paraId="0DC31574" w14:textId="4C38BF16" w:rsidR="00A42F70" w:rsidRPr="00A62C04" w:rsidRDefault="00534241" w:rsidP="008959DB">
            <w:pPr>
              <w:spacing w:line="360" w:lineRule="auto"/>
              <w:jc w:val="center"/>
              <w:rPr>
                <w:rFonts w:cs="Times New Roman"/>
                <w:szCs w:val="24"/>
              </w:rPr>
            </w:pPr>
            <w:r>
              <w:rPr>
                <w:rFonts w:cs="Times New Roman"/>
                <w:szCs w:val="24"/>
              </w:rPr>
              <w:t>2.174</w:t>
            </w:r>
          </w:p>
        </w:tc>
      </w:tr>
    </w:tbl>
    <w:p w14:paraId="50C7F2C9" w14:textId="77777777" w:rsidR="00666F33" w:rsidRDefault="00666F33" w:rsidP="008959DB">
      <w:pPr>
        <w:spacing w:line="360" w:lineRule="auto"/>
        <w:rPr>
          <w:rFonts w:cs="Times New Roman"/>
          <w:szCs w:val="24"/>
        </w:rPr>
      </w:pPr>
      <w:r>
        <w:rPr>
          <w:rFonts w:cs="Times New Roman"/>
          <w:szCs w:val="24"/>
        </w:rPr>
        <w:br w:type="page"/>
      </w:r>
    </w:p>
    <w:p w14:paraId="5D857A62" w14:textId="45B0454A" w:rsidR="00666F33" w:rsidRDefault="001D6292" w:rsidP="008959DB">
      <w:pPr>
        <w:pStyle w:val="ListParagraph"/>
        <w:keepNext/>
        <w:numPr>
          <w:ilvl w:val="0"/>
          <w:numId w:val="15"/>
        </w:numPr>
        <w:tabs>
          <w:tab w:val="left" w:pos="1345"/>
        </w:tabs>
        <w:spacing w:line="360" w:lineRule="auto"/>
      </w:pPr>
      <w:r>
        <w:rPr>
          <w:rFonts w:cs="Times New Roman"/>
          <w:szCs w:val="24"/>
        </w:rPr>
        <w:lastRenderedPageBreak/>
        <w:tab/>
      </w:r>
      <w:r w:rsidR="00EA061F">
        <w:rPr>
          <w:noProof/>
        </w:rPr>
        <w:drawing>
          <wp:inline distT="0" distB="0" distL="0" distR="0" wp14:anchorId="0CF67A0E" wp14:editId="5365F8FB">
            <wp:extent cx="5486400" cy="2982351"/>
            <wp:effectExtent l="0" t="0" r="0" b="8890"/>
            <wp:docPr id="28694275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42752" name="Picture 1" descr="A screen shot of a graph&#10;&#10;AI-generated content may be incorrect."/>
                    <pic:cNvPicPr/>
                  </pic:nvPicPr>
                  <pic:blipFill>
                    <a:blip r:embed="rId8"/>
                    <a:stretch>
                      <a:fillRect/>
                    </a:stretch>
                  </pic:blipFill>
                  <pic:spPr>
                    <a:xfrm>
                      <a:off x="0" y="0"/>
                      <a:ext cx="5486400" cy="2982351"/>
                    </a:xfrm>
                    <a:prstGeom prst="rect">
                      <a:avLst/>
                    </a:prstGeom>
                  </pic:spPr>
                </pic:pic>
              </a:graphicData>
            </a:graphic>
          </wp:inline>
        </w:drawing>
      </w:r>
    </w:p>
    <w:p w14:paraId="2705ECA9" w14:textId="180D5524" w:rsidR="009B384D" w:rsidRDefault="00666F33" w:rsidP="008959DB">
      <w:pPr>
        <w:pStyle w:val="Caption"/>
        <w:spacing w:line="360" w:lineRule="auto"/>
      </w:pPr>
      <w:r w:rsidRPr="002B0699">
        <w:t xml:space="preserve">Figure </w:t>
      </w:r>
      <w:fldSimple w:instr=" SEQ Figure \* ARABIC ">
        <w:r w:rsidR="00087D91">
          <w:rPr>
            <w:noProof/>
          </w:rPr>
          <w:t>1</w:t>
        </w:r>
      </w:fldSimple>
      <w:r w:rsidRPr="002B0699">
        <w:t>. Waveform for A</w:t>
      </w:r>
    </w:p>
    <w:p w14:paraId="3E579377" w14:textId="77777777" w:rsidR="00FD1A86" w:rsidRPr="00FD1A86" w:rsidRDefault="00FD1A86" w:rsidP="008959DB">
      <w:pPr>
        <w:spacing w:line="360" w:lineRule="auto"/>
      </w:pPr>
    </w:p>
    <w:p w14:paraId="27675B5B" w14:textId="77777777" w:rsidR="002B0699" w:rsidRDefault="0005687B" w:rsidP="008959DB">
      <w:pPr>
        <w:spacing w:line="360" w:lineRule="auto"/>
        <w:jc w:val="center"/>
      </w:pPr>
      <w:r w:rsidRPr="0005687B">
        <w:rPr>
          <w:noProof/>
        </w:rPr>
        <w:drawing>
          <wp:inline distT="0" distB="0" distL="0" distR="0" wp14:anchorId="4C608856" wp14:editId="3E5691C2">
            <wp:extent cx="5485130" cy="3009985"/>
            <wp:effectExtent l="0" t="0" r="1270" b="0"/>
            <wp:docPr id="2056351177" name="Picture 1" descr="A white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51177" name="Picture 1" descr="A white circuit board with wires connected to it&#10;&#10;AI-generated content may be incorrect."/>
                    <pic:cNvPicPr/>
                  </pic:nvPicPr>
                  <pic:blipFill rotWithShape="1">
                    <a:blip r:embed="rId9"/>
                    <a:srcRect t="6954" b="14689"/>
                    <a:stretch/>
                  </pic:blipFill>
                  <pic:spPr bwMode="auto">
                    <a:xfrm>
                      <a:off x="0" y="0"/>
                      <a:ext cx="5486400" cy="3010682"/>
                    </a:xfrm>
                    <a:prstGeom prst="rect">
                      <a:avLst/>
                    </a:prstGeom>
                    <a:ln>
                      <a:noFill/>
                    </a:ln>
                    <a:extLst>
                      <a:ext uri="{53640926-AAD7-44D8-BBD7-CCE9431645EC}">
                        <a14:shadowObscured xmlns:a14="http://schemas.microsoft.com/office/drawing/2010/main"/>
                      </a:ext>
                    </a:extLst>
                  </pic:spPr>
                </pic:pic>
              </a:graphicData>
            </a:graphic>
          </wp:inline>
        </w:drawing>
      </w:r>
    </w:p>
    <w:p w14:paraId="43286C5A" w14:textId="23D0F5A3" w:rsidR="002B0699" w:rsidRPr="002B0699" w:rsidRDefault="002B0699" w:rsidP="008959DB">
      <w:pPr>
        <w:pStyle w:val="Caption"/>
        <w:spacing w:line="360" w:lineRule="auto"/>
      </w:pPr>
      <w:r w:rsidRPr="002B0699">
        <w:t xml:space="preserve">Figure </w:t>
      </w:r>
      <w:r w:rsidR="00DA44D9">
        <w:t>2</w:t>
      </w:r>
      <w:r w:rsidRPr="002B0699">
        <w:t xml:space="preserve">. </w:t>
      </w:r>
      <w:r>
        <w:t>Physical circuit</w:t>
      </w:r>
      <w:r w:rsidRPr="002B0699">
        <w:t xml:space="preserve"> for A</w:t>
      </w:r>
    </w:p>
    <w:p w14:paraId="76776A19" w14:textId="3A534413" w:rsidR="00387DD7" w:rsidRDefault="00387DD7" w:rsidP="008959DB">
      <w:pPr>
        <w:spacing w:line="360" w:lineRule="auto"/>
        <w:jc w:val="center"/>
      </w:pPr>
      <w:r>
        <w:br w:type="page"/>
      </w:r>
    </w:p>
    <w:p w14:paraId="5A362C31" w14:textId="77777777" w:rsidR="00A6722C" w:rsidRPr="009B384D" w:rsidRDefault="00A6722C" w:rsidP="008959DB">
      <w:pPr>
        <w:spacing w:line="360" w:lineRule="auto"/>
      </w:pPr>
    </w:p>
    <w:p w14:paraId="633AEFD1" w14:textId="16FA72A1" w:rsidR="009B384D" w:rsidRDefault="009B384D" w:rsidP="008959DB">
      <w:pPr>
        <w:pStyle w:val="ListParagraph"/>
        <w:numPr>
          <w:ilvl w:val="0"/>
          <w:numId w:val="15"/>
        </w:numPr>
        <w:tabs>
          <w:tab w:val="left" w:pos="1345"/>
        </w:tabs>
        <w:spacing w:line="360" w:lineRule="auto"/>
        <w:rPr>
          <w:rFonts w:cs="Times New Roman"/>
          <w:szCs w:val="24"/>
        </w:rPr>
      </w:pPr>
    </w:p>
    <w:p w14:paraId="3E41CB4A" w14:textId="650514F1" w:rsidR="00AD6B40" w:rsidRDefault="00A6722C" w:rsidP="008959DB">
      <w:pPr>
        <w:pStyle w:val="ListParagraph"/>
        <w:tabs>
          <w:tab w:val="left" w:pos="1345"/>
        </w:tabs>
        <w:spacing w:line="360" w:lineRule="auto"/>
        <w:ind w:left="360"/>
        <w:jc w:val="center"/>
        <w:rPr>
          <w:rFonts w:cs="Times New Roman"/>
          <w:szCs w:val="24"/>
        </w:rPr>
      </w:pPr>
      <w:r>
        <w:rPr>
          <w:noProof/>
        </w:rPr>
        <w:drawing>
          <wp:inline distT="0" distB="0" distL="0" distR="0" wp14:anchorId="0F015492" wp14:editId="2F4A5BDF">
            <wp:extent cx="5486400" cy="2982351"/>
            <wp:effectExtent l="0" t="0" r="0" b="8890"/>
            <wp:docPr id="69642378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23780" name="Picture 1" descr="A screen shot of a graph&#10;&#10;AI-generated content may be incorrect."/>
                    <pic:cNvPicPr/>
                  </pic:nvPicPr>
                  <pic:blipFill>
                    <a:blip r:embed="rId10"/>
                    <a:stretch>
                      <a:fillRect/>
                    </a:stretch>
                  </pic:blipFill>
                  <pic:spPr>
                    <a:xfrm>
                      <a:off x="0" y="0"/>
                      <a:ext cx="5486400" cy="2982351"/>
                    </a:xfrm>
                    <a:prstGeom prst="rect">
                      <a:avLst/>
                    </a:prstGeom>
                  </pic:spPr>
                </pic:pic>
              </a:graphicData>
            </a:graphic>
          </wp:inline>
        </w:drawing>
      </w:r>
    </w:p>
    <w:p w14:paraId="0E320CB0" w14:textId="2EBC1739" w:rsidR="007B116D" w:rsidRDefault="00DA44D9" w:rsidP="008959DB">
      <w:pPr>
        <w:pStyle w:val="Caption"/>
        <w:spacing w:line="360" w:lineRule="auto"/>
      </w:pPr>
      <w:r w:rsidRPr="002B0699">
        <w:t xml:space="preserve">Figure </w:t>
      </w:r>
      <w:r>
        <w:t>3</w:t>
      </w:r>
      <w:r w:rsidRPr="002B0699">
        <w:t xml:space="preserve">. Waveform for </w:t>
      </w:r>
      <w:r>
        <w:t>B</w:t>
      </w:r>
    </w:p>
    <w:p w14:paraId="4B8F55AA" w14:textId="77777777" w:rsidR="00FD1A86" w:rsidRPr="00FD1A86" w:rsidRDefault="00FD1A86" w:rsidP="008959DB">
      <w:pPr>
        <w:spacing w:line="360" w:lineRule="auto"/>
      </w:pPr>
    </w:p>
    <w:p w14:paraId="464AF951" w14:textId="52149BD5" w:rsidR="00DA44D9" w:rsidRDefault="007B116D" w:rsidP="008959DB">
      <w:pPr>
        <w:spacing w:line="360" w:lineRule="auto"/>
        <w:jc w:val="center"/>
        <w:rPr>
          <w:rFonts w:cs="Times New Roman"/>
          <w:szCs w:val="24"/>
        </w:rPr>
      </w:pPr>
      <w:r w:rsidRPr="007B116D">
        <w:rPr>
          <w:rFonts w:cs="Times New Roman"/>
          <w:noProof/>
          <w:szCs w:val="24"/>
        </w:rPr>
        <w:drawing>
          <wp:inline distT="0" distB="0" distL="0" distR="0" wp14:anchorId="2A8C820C" wp14:editId="76C5F952">
            <wp:extent cx="5485130" cy="2825394"/>
            <wp:effectExtent l="0" t="0" r="1270" b="0"/>
            <wp:docPr id="746448437" name="Picture 1" descr="A circuit board with wi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48437" name="Picture 1" descr="A circuit board with wires and numbers&#10;&#10;AI-generated content may be incorrect."/>
                    <pic:cNvPicPr/>
                  </pic:nvPicPr>
                  <pic:blipFill rotWithShape="1">
                    <a:blip r:embed="rId11"/>
                    <a:srcRect t="13784" b="17291"/>
                    <a:stretch/>
                  </pic:blipFill>
                  <pic:spPr bwMode="auto">
                    <a:xfrm>
                      <a:off x="0" y="0"/>
                      <a:ext cx="5486400" cy="2826048"/>
                    </a:xfrm>
                    <a:prstGeom prst="rect">
                      <a:avLst/>
                    </a:prstGeom>
                    <a:ln>
                      <a:noFill/>
                    </a:ln>
                    <a:extLst>
                      <a:ext uri="{53640926-AAD7-44D8-BBD7-CCE9431645EC}">
                        <a14:shadowObscured xmlns:a14="http://schemas.microsoft.com/office/drawing/2010/main"/>
                      </a:ext>
                    </a:extLst>
                  </pic:spPr>
                </pic:pic>
              </a:graphicData>
            </a:graphic>
          </wp:inline>
        </w:drawing>
      </w:r>
    </w:p>
    <w:p w14:paraId="05DD2889" w14:textId="08498FD9" w:rsidR="007B116D" w:rsidRPr="002B0699" w:rsidRDefault="007B116D" w:rsidP="008959DB">
      <w:pPr>
        <w:pStyle w:val="Caption"/>
        <w:spacing w:line="360" w:lineRule="auto"/>
      </w:pPr>
      <w:r w:rsidRPr="002B0699">
        <w:t xml:space="preserve">Figure </w:t>
      </w:r>
      <w:r>
        <w:t>4</w:t>
      </w:r>
      <w:r w:rsidRPr="002B0699">
        <w:t xml:space="preserve">. </w:t>
      </w:r>
      <w:r>
        <w:t>Physical circuit</w:t>
      </w:r>
      <w:r w:rsidRPr="002B0699">
        <w:t xml:space="preserve"> for </w:t>
      </w:r>
      <w:r w:rsidR="00E51D1E">
        <w:t>B</w:t>
      </w:r>
    </w:p>
    <w:p w14:paraId="4F18CF7F" w14:textId="77777777" w:rsidR="007B116D" w:rsidRDefault="007B116D" w:rsidP="008959DB">
      <w:pPr>
        <w:spacing w:line="360" w:lineRule="auto"/>
        <w:rPr>
          <w:rFonts w:cs="Times New Roman"/>
          <w:szCs w:val="24"/>
        </w:rPr>
      </w:pPr>
    </w:p>
    <w:p w14:paraId="683340C3" w14:textId="77777777" w:rsidR="00A209F5" w:rsidRPr="00AD6B40" w:rsidRDefault="00A209F5" w:rsidP="008959DB">
      <w:pPr>
        <w:spacing w:line="360" w:lineRule="auto"/>
        <w:rPr>
          <w:rFonts w:cs="Times New Roman"/>
          <w:szCs w:val="24"/>
        </w:rPr>
      </w:pPr>
    </w:p>
    <w:p w14:paraId="300C6910" w14:textId="13E1639C" w:rsidR="00445DEC" w:rsidRDefault="007F530B" w:rsidP="008959DB">
      <w:pPr>
        <w:tabs>
          <w:tab w:val="left" w:pos="1345"/>
        </w:tabs>
        <w:spacing w:line="360" w:lineRule="auto"/>
        <w:rPr>
          <w:rFonts w:cs="Times New Roman"/>
          <w:szCs w:val="24"/>
        </w:rPr>
      </w:pPr>
      <w:r>
        <w:rPr>
          <w:rFonts w:cs="Times New Roman"/>
          <w:szCs w:val="24"/>
        </w:rPr>
        <w:t>C.</w:t>
      </w:r>
    </w:p>
    <w:p w14:paraId="350A9640" w14:textId="73078288" w:rsidR="007F530B" w:rsidRPr="007F530B" w:rsidRDefault="00C5088E" w:rsidP="008959DB">
      <w:pPr>
        <w:tabs>
          <w:tab w:val="left" w:pos="1345"/>
        </w:tabs>
        <w:spacing w:line="360" w:lineRule="auto"/>
        <w:jc w:val="center"/>
        <w:rPr>
          <w:rFonts w:cs="Times New Roman"/>
          <w:szCs w:val="24"/>
        </w:rPr>
      </w:pPr>
      <w:r>
        <w:rPr>
          <w:noProof/>
        </w:rPr>
        <w:drawing>
          <wp:inline distT="0" distB="0" distL="0" distR="0" wp14:anchorId="022790F9" wp14:editId="4AEF2E7F">
            <wp:extent cx="5486400" cy="2982351"/>
            <wp:effectExtent l="0" t="0" r="0" b="8890"/>
            <wp:docPr id="146998390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3906" name="Picture 1" descr="A screen shot of a graph&#10;&#10;AI-generated content may be incorrect."/>
                    <pic:cNvPicPr/>
                  </pic:nvPicPr>
                  <pic:blipFill>
                    <a:blip r:embed="rId12"/>
                    <a:stretch>
                      <a:fillRect/>
                    </a:stretch>
                  </pic:blipFill>
                  <pic:spPr>
                    <a:xfrm>
                      <a:off x="0" y="0"/>
                      <a:ext cx="5486400" cy="2982351"/>
                    </a:xfrm>
                    <a:prstGeom prst="rect">
                      <a:avLst/>
                    </a:prstGeom>
                  </pic:spPr>
                </pic:pic>
              </a:graphicData>
            </a:graphic>
          </wp:inline>
        </w:drawing>
      </w:r>
    </w:p>
    <w:p w14:paraId="735A0B68" w14:textId="1D4DF599" w:rsidR="00CF4233" w:rsidRDefault="00CF4233" w:rsidP="008959DB">
      <w:pPr>
        <w:pStyle w:val="Caption"/>
        <w:spacing w:line="360" w:lineRule="auto"/>
      </w:pPr>
      <w:r w:rsidRPr="00FD1A86">
        <w:t xml:space="preserve">Figure 5. Waveform for </w:t>
      </w:r>
      <w:r w:rsidR="00FD1A86" w:rsidRPr="00FD1A86">
        <w:t>C</w:t>
      </w:r>
    </w:p>
    <w:p w14:paraId="37AD228D" w14:textId="77777777" w:rsidR="007206F3" w:rsidRPr="007206F3" w:rsidRDefault="007206F3" w:rsidP="008959DB">
      <w:pPr>
        <w:spacing w:line="360" w:lineRule="auto"/>
      </w:pPr>
    </w:p>
    <w:p w14:paraId="0636E59B" w14:textId="46542C59" w:rsidR="004C0EC8" w:rsidRPr="00FD1A86" w:rsidRDefault="007206F3" w:rsidP="008959DB">
      <w:pPr>
        <w:spacing w:line="360" w:lineRule="auto"/>
        <w:jc w:val="center"/>
      </w:pPr>
      <w:r w:rsidRPr="007206F3">
        <w:rPr>
          <w:noProof/>
        </w:rPr>
        <w:drawing>
          <wp:inline distT="0" distB="0" distL="0" distR="0" wp14:anchorId="70465D6E" wp14:editId="76877904">
            <wp:extent cx="5486400" cy="3154680"/>
            <wp:effectExtent l="0" t="0" r="0" b="7620"/>
            <wp:docPr id="907081035"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81035" name="Picture 1" descr="A circuit board with wires connected to it&#10;&#10;AI-generated content may be incorrect."/>
                    <pic:cNvPicPr/>
                  </pic:nvPicPr>
                  <pic:blipFill>
                    <a:blip r:embed="rId13"/>
                    <a:stretch>
                      <a:fillRect/>
                    </a:stretch>
                  </pic:blipFill>
                  <pic:spPr>
                    <a:xfrm>
                      <a:off x="0" y="0"/>
                      <a:ext cx="5486400" cy="3154680"/>
                    </a:xfrm>
                    <a:prstGeom prst="rect">
                      <a:avLst/>
                    </a:prstGeom>
                  </pic:spPr>
                </pic:pic>
              </a:graphicData>
            </a:graphic>
          </wp:inline>
        </w:drawing>
      </w:r>
    </w:p>
    <w:p w14:paraId="18B36DD7" w14:textId="4719E3D7" w:rsidR="00AD6B40" w:rsidRPr="008959DB" w:rsidRDefault="004C0EC8" w:rsidP="008959DB">
      <w:pPr>
        <w:pStyle w:val="Caption"/>
        <w:spacing w:line="360" w:lineRule="auto"/>
      </w:pPr>
      <w:r w:rsidRPr="00FD1A86">
        <w:t xml:space="preserve">Figure </w:t>
      </w:r>
      <w:r w:rsidR="00FD1A86">
        <w:t>6</w:t>
      </w:r>
      <w:r w:rsidRPr="00FD1A86">
        <w:t>. Physical Circuit for C</w:t>
      </w:r>
    </w:p>
    <w:p w14:paraId="2EEA979A" w14:textId="3B55D25E" w:rsidR="007206F3" w:rsidRPr="007206F3" w:rsidRDefault="007206F3" w:rsidP="008959DB">
      <w:pPr>
        <w:spacing w:line="360" w:lineRule="auto"/>
        <w:rPr>
          <w:rFonts w:cs="Times New Roman"/>
          <w:szCs w:val="24"/>
        </w:rPr>
      </w:pPr>
      <w:r w:rsidRPr="007206F3">
        <w:rPr>
          <w:rFonts w:cs="Times New Roman"/>
          <w:szCs w:val="24"/>
        </w:rPr>
        <w:lastRenderedPageBreak/>
        <w:t>D.</w:t>
      </w:r>
      <w:r>
        <w:rPr>
          <w:rFonts w:cs="Times New Roman"/>
          <w:szCs w:val="24"/>
        </w:rPr>
        <w:t xml:space="preserve"> </w:t>
      </w:r>
    </w:p>
    <w:p w14:paraId="1ECE3A92" w14:textId="4E8B8FC7" w:rsidR="00AD6B40" w:rsidRDefault="00F37247" w:rsidP="008959DB">
      <w:pPr>
        <w:tabs>
          <w:tab w:val="left" w:pos="1345"/>
        </w:tabs>
        <w:spacing w:line="360" w:lineRule="auto"/>
        <w:jc w:val="center"/>
        <w:rPr>
          <w:rFonts w:cs="Times New Roman"/>
          <w:szCs w:val="24"/>
        </w:rPr>
      </w:pPr>
      <w:r>
        <w:rPr>
          <w:noProof/>
        </w:rPr>
        <w:drawing>
          <wp:inline distT="0" distB="0" distL="0" distR="0" wp14:anchorId="5B17AAD2" wp14:editId="5087B2A0">
            <wp:extent cx="5486400" cy="2982351"/>
            <wp:effectExtent l="0" t="0" r="0" b="8890"/>
            <wp:docPr id="197907552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5520" name="Picture 1" descr="A screen shot of a graph&#10;&#10;AI-generated content may be incorrect."/>
                    <pic:cNvPicPr/>
                  </pic:nvPicPr>
                  <pic:blipFill>
                    <a:blip r:embed="rId14"/>
                    <a:stretch>
                      <a:fillRect/>
                    </a:stretch>
                  </pic:blipFill>
                  <pic:spPr>
                    <a:xfrm>
                      <a:off x="0" y="0"/>
                      <a:ext cx="5486400" cy="2982351"/>
                    </a:xfrm>
                    <a:prstGeom prst="rect">
                      <a:avLst/>
                    </a:prstGeom>
                  </pic:spPr>
                </pic:pic>
              </a:graphicData>
            </a:graphic>
          </wp:inline>
        </w:drawing>
      </w:r>
    </w:p>
    <w:p w14:paraId="543C96DA" w14:textId="34A7A6FD" w:rsidR="00F37247" w:rsidRDefault="00F37247" w:rsidP="008959DB">
      <w:pPr>
        <w:pStyle w:val="Caption"/>
        <w:spacing w:line="360" w:lineRule="auto"/>
      </w:pPr>
      <w:r w:rsidRPr="00FD1A86">
        <w:t xml:space="preserve">Figure </w:t>
      </w:r>
      <w:r>
        <w:t>7</w:t>
      </w:r>
      <w:r w:rsidRPr="00FD1A86">
        <w:t xml:space="preserve">. Waveform for </w:t>
      </w:r>
      <w:r>
        <w:t>D</w:t>
      </w:r>
    </w:p>
    <w:p w14:paraId="282BE6D9" w14:textId="77777777" w:rsidR="00524F52" w:rsidRPr="00524F52" w:rsidRDefault="00524F52" w:rsidP="008959DB">
      <w:pPr>
        <w:spacing w:line="360" w:lineRule="auto"/>
      </w:pPr>
    </w:p>
    <w:p w14:paraId="583E1CC1" w14:textId="0721F07E" w:rsidR="00524F52" w:rsidRPr="00524F52" w:rsidRDefault="00524F52" w:rsidP="008959DB">
      <w:pPr>
        <w:spacing w:line="360" w:lineRule="auto"/>
        <w:jc w:val="center"/>
      </w:pPr>
      <w:r w:rsidRPr="00524F52">
        <w:rPr>
          <w:noProof/>
        </w:rPr>
        <w:drawing>
          <wp:inline distT="0" distB="0" distL="0" distR="0" wp14:anchorId="3C13BEBB" wp14:editId="3F1A5759">
            <wp:extent cx="5486400" cy="3099860"/>
            <wp:effectExtent l="0" t="0" r="0" b="5715"/>
            <wp:docPr id="318916597" name="Picture 1" descr="A circuit board with wi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16597" name="Picture 1" descr="A circuit board with wires and numbers&#10;&#10;AI-generated content may be incorrect."/>
                    <pic:cNvPicPr/>
                  </pic:nvPicPr>
                  <pic:blipFill>
                    <a:blip r:embed="rId15"/>
                    <a:stretch>
                      <a:fillRect/>
                    </a:stretch>
                  </pic:blipFill>
                  <pic:spPr>
                    <a:xfrm>
                      <a:off x="0" y="0"/>
                      <a:ext cx="5486400" cy="3099860"/>
                    </a:xfrm>
                    <a:prstGeom prst="rect">
                      <a:avLst/>
                    </a:prstGeom>
                  </pic:spPr>
                </pic:pic>
              </a:graphicData>
            </a:graphic>
          </wp:inline>
        </w:drawing>
      </w:r>
    </w:p>
    <w:p w14:paraId="7C93863B" w14:textId="1BB8921D" w:rsidR="00F37247" w:rsidRPr="00FD1A86" w:rsidRDefault="00F37247" w:rsidP="008959DB">
      <w:pPr>
        <w:pStyle w:val="Caption"/>
        <w:spacing w:line="360" w:lineRule="auto"/>
      </w:pPr>
      <w:r w:rsidRPr="00FD1A86">
        <w:t xml:space="preserve">Figure </w:t>
      </w:r>
      <w:r>
        <w:t>8</w:t>
      </w:r>
      <w:r w:rsidRPr="00FD1A86">
        <w:t xml:space="preserve">. Physical Circuit for </w:t>
      </w:r>
      <w:r>
        <w:t>D</w:t>
      </w:r>
    </w:p>
    <w:p w14:paraId="523D26E8" w14:textId="2CB001A5" w:rsidR="007206F3" w:rsidRDefault="007206F3" w:rsidP="008959DB">
      <w:pPr>
        <w:spacing w:line="360" w:lineRule="auto"/>
        <w:rPr>
          <w:rFonts w:cs="Times New Roman"/>
          <w:szCs w:val="24"/>
        </w:rPr>
      </w:pPr>
      <w:r>
        <w:rPr>
          <w:rFonts w:cs="Times New Roman"/>
          <w:szCs w:val="24"/>
        </w:rPr>
        <w:br w:type="page"/>
      </w:r>
    </w:p>
    <w:p w14:paraId="0779C02B" w14:textId="2F72689C" w:rsidR="00FD1A86" w:rsidRDefault="00383439" w:rsidP="008959DB">
      <w:pPr>
        <w:tabs>
          <w:tab w:val="left" w:pos="1345"/>
        </w:tabs>
        <w:spacing w:line="360" w:lineRule="auto"/>
        <w:rPr>
          <w:rFonts w:cs="Times New Roman"/>
          <w:szCs w:val="24"/>
        </w:rPr>
      </w:pPr>
      <w:r>
        <w:rPr>
          <w:rFonts w:cs="Times New Roman"/>
          <w:szCs w:val="24"/>
        </w:rPr>
        <w:lastRenderedPageBreak/>
        <w:t xml:space="preserve">The percent difference between the calculated </w:t>
      </w:r>
      <w:r>
        <w:rPr>
          <w:rFonts w:cs="Times New Roman"/>
          <w:i/>
          <w:iCs/>
          <w:szCs w:val="24"/>
        </w:rPr>
        <w:t>C</w:t>
      </w:r>
      <w:r>
        <w:rPr>
          <w:rFonts w:cs="Times New Roman"/>
          <w:szCs w:val="24"/>
        </w:rPr>
        <w:t xml:space="preserve"> and measured </w:t>
      </w:r>
      <w:r>
        <w:rPr>
          <w:rFonts w:cs="Times New Roman"/>
          <w:i/>
          <w:iCs/>
          <w:szCs w:val="24"/>
        </w:rPr>
        <w:t>M</w:t>
      </w:r>
      <w:r>
        <w:rPr>
          <w:rFonts w:cs="Times New Roman"/>
          <w:szCs w:val="24"/>
        </w:rPr>
        <w:t xml:space="preserve"> values</w:t>
      </w:r>
      <w:r w:rsidR="00140BE6">
        <w:rPr>
          <w:rFonts w:cs="Times New Roman"/>
          <w:szCs w:val="24"/>
        </w:rPr>
        <w:t xml:space="preserve"> of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gap</m:t>
            </m:r>
          </m:sub>
        </m:sSub>
      </m:oMath>
      <w:r w:rsidR="00140BE6">
        <w:rPr>
          <w:rFonts w:eastAsiaTheme="minorEastAsia" w:cs="Times New Roman"/>
          <w:szCs w:val="24"/>
        </w:rPr>
        <w:t xml:space="preserve"> are</w:t>
      </w:r>
      <w:r>
        <w:rPr>
          <w:rFonts w:cs="Times New Roman"/>
          <w:szCs w:val="24"/>
        </w:rPr>
        <w:t xml:space="preserve">: </w:t>
      </w:r>
    </w:p>
    <w:p w14:paraId="0B3766FE" w14:textId="16036191" w:rsidR="00383439" w:rsidRPr="00FD1A86" w:rsidRDefault="00383439" w:rsidP="008959DB">
      <w:pPr>
        <w:pStyle w:val="ListParagraph"/>
        <w:numPr>
          <w:ilvl w:val="0"/>
          <w:numId w:val="18"/>
        </w:numPr>
        <w:tabs>
          <w:tab w:val="left" w:pos="1345"/>
        </w:tabs>
        <w:spacing w:line="360" w:lineRule="auto"/>
        <w:rPr>
          <w:rFonts w:cs="Times New Roman"/>
          <w:szCs w:val="24"/>
        </w:rPr>
      </w:pPr>
      <m:oMath>
        <m:r>
          <w:rPr>
            <w:rFonts w:ascii="Cambria Math" w:hAnsi="Cambria Math" w:cs="Times New Roman"/>
            <w:szCs w:val="24"/>
          </w:rPr>
          <m:t xml:space="preserve">percent difference= </m:t>
        </m:r>
        <m:f>
          <m:fPr>
            <m:ctrlPr>
              <w:rPr>
                <w:rFonts w:ascii="Cambria Math" w:hAnsi="Cambria Math" w:cs="Times New Roman"/>
                <w:i/>
                <w:szCs w:val="24"/>
              </w:rPr>
            </m:ctrlPr>
          </m:fPr>
          <m:num>
            <m:d>
              <m:dPr>
                <m:begChr m:val="|"/>
                <m:endChr m:val="|"/>
                <m:ctrlPr>
                  <w:rPr>
                    <w:rFonts w:ascii="Cambria Math" w:hAnsi="Cambria Math" w:cs="Times New Roman"/>
                    <w:i/>
                    <w:szCs w:val="24"/>
                  </w:rPr>
                </m:ctrlPr>
              </m:dPr>
              <m:e>
                <m:r>
                  <w:rPr>
                    <w:rFonts w:ascii="Cambria Math" w:hAnsi="Cambria Math" w:cs="Times New Roman"/>
                    <w:szCs w:val="24"/>
                  </w:rPr>
                  <m:t>C-M</m:t>
                </m:r>
              </m:e>
            </m:d>
          </m:num>
          <m:den>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C+M</m:t>
                    </m:r>
                  </m:num>
                  <m:den>
                    <m:r>
                      <w:rPr>
                        <w:rFonts w:ascii="Cambria Math" w:hAnsi="Cambria Math" w:cs="Times New Roman"/>
                        <w:szCs w:val="24"/>
                      </w:rPr>
                      <m:t>2</m:t>
                    </m:r>
                  </m:den>
                </m:f>
              </m:e>
            </m:d>
          </m:den>
        </m:f>
        <m:r>
          <w:rPr>
            <w:rFonts w:ascii="Cambria Math" w:hAnsi="Cambria Math" w:cs="Times New Roman"/>
            <w:szCs w:val="24"/>
          </w:rPr>
          <m:t xml:space="preserve"> ×100=</m:t>
        </m:r>
        <m:f>
          <m:fPr>
            <m:ctrlPr>
              <w:rPr>
                <w:rFonts w:ascii="Cambria Math" w:hAnsi="Cambria Math" w:cs="Times New Roman"/>
                <w:i/>
                <w:szCs w:val="24"/>
              </w:rPr>
            </m:ctrlPr>
          </m:fPr>
          <m:num>
            <m:d>
              <m:dPr>
                <m:begChr m:val="|"/>
                <m:endChr m:val="|"/>
                <m:ctrlPr>
                  <w:rPr>
                    <w:rFonts w:ascii="Cambria Math" w:hAnsi="Cambria Math" w:cs="Times New Roman"/>
                    <w:i/>
                    <w:szCs w:val="24"/>
                  </w:rPr>
                </m:ctrlPr>
              </m:dPr>
              <m:e>
                <m:r>
                  <w:rPr>
                    <w:rFonts w:ascii="Cambria Math" w:hAnsi="Cambria Math" w:cs="Times New Roman"/>
                    <w:szCs w:val="24"/>
                  </w:rPr>
                  <m:t>5-5.2169</m:t>
                </m:r>
              </m:e>
            </m:d>
          </m:num>
          <m:den>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5+5.2169</m:t>
                    </m:r>
                  </m:num>
                  <m:den>
                    <m:r>
                      <w:rPr>
                        <w:rFonts w:ascii="Cambria Math" w:hAnsi="Cambria Math" w:cs="Times New Roman"/>
                        <w:szCs w:val="24"/>
                      </w:rPr>
                      <m:t>2</m:t>
                    </m:r>
                  </m:den>
                </m:f>
              </m:e>
            </m:d>
          </m:den>
        </m:f>
        <m:r>
          <w:rPr>
            <w:rFonts w:ascii="Cambria Math" w:hAnsi="Cambria Math" w:cs="Times New Roman"/>
            <w:szCs w:val="24"/>
          </w:rPr>
          <m:t xml:space="preserve"> ×100=4.24%</m:t>
        </m:r>
      </m:oMath>
    </w:p>
    <w:p w14:paraId="7C4ED1F7" w14:textId="701BF889" w:rsidR="00FD1A86" w:rsidRPr="00FD1A86" w:rsidRDefault="00FD1A86" w:rsidP="008959DB">
      <w:pPr>
        <w:pStyle w:val="ListParagraph"/>
        <w:numPr>
          <w:ilvl w:val="0"/>
          <w:numId w:val="18"/>
        </w:numPr>
        <w:tabs>
          <w:tab w:val="left" w:pos="1345"/>
        </w:tabs>
        <w:spacing w:line="360" w:lineRule="auto"/>
        <w:rPr>
          <w:rFonts w:eastAsiaTheme="minorEastAsia" w:cs="Times New Roman"/>
          <w:szCs w:val="24"/>
        </w:rPr>
      </w:pPr>
      <m:oMath>
        <m:r>
          <w:rPr>
            <w:rFonts w:ascii="Cambria Math" w:hAnsi="Cambria Math" w:cs="Times New Roman"/>
            <w:szCs w:val="24"/>
          </w:rPr>
          <m:t xml:space="preserve">percent difference= </m:t>
        </m:r>
        <m:f>
          <m:fPr>
            <m:ctrlPr>
              <w:rPr>
                <w:rFonts w:ascii="Cambria Math" w:hAnsi="Cambria Math" w:cs="Times New Roman"/>
                <w:i/>
                <w:szCs w:val="24"/>
              </w:rPr>
            </m:ctrlPr>
          </m:fPr>
          <m:num>
            <m:d>
              <m:dPr>
                <m:begChr m:val="|"/>
                <m:endChr m:val="|"/>
                <m:ctrlPr>
                  <w:rPr>
                    <w:rFonts w:ascii="Cambria Math" w:hAnsi="Cambria Math" w:cs="Times New Roman"/>
                    <w:i/>
                    <w:szCs w:val="24"/>
                  </w:rPr>
                </m:ctrlPr>
              </m:dPr>
              <m:e>
                <m:r>
                  <w:rPr>
                    <w:rFonts w:ascii="Cambria Math" w:hAnsi="Cambria Math" w:cs="Times New Roman"/>
                    <w:szCs w:val="24"/>
                  </w:rPr>
                  <m:t>C-M</m:t>
                </m:r>
              </m:e>
            </m:d>
          </m:num>
          <m:den>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C+M</m:t>
                    </m:r>
                  </m:num>
                  <m:den>
                    <m:r>
                      <w:rPr>
                        <w:rFonts w:ascii="Cambria Math" w:hAnsi="Cambria Math" w:cs="Times New Roman"/>
                        <w:szCs w:val="24"/>
                      </w:rPr>
                      <m:t>2</m:t>
                    </m:r>
                  </m:den>
                </m:f>
              </m:e>
            </m:d>
          </m:den>
        </m:f>
        <m:r>
          <w:rPr>
            <w:rFonts w:ascii="Cambria Math" w:hAnsi="Cambria Math" w:cs="Times New Roman"/>
            <w:szCs w:val="24"/>
          </w:rPr>
          <m:t xml:space="preserve"> ×100=</m:t>
        </m:r>
        <m:f>
          <m:fPr>
            <m:ctrlPr>
              <w:rPr>
                <w:rFonts w:ascii="Cambria Math" w:hAnsi="Cambria Math" w:cs="Times New Roman"/>
                <w:i/>
                <w:szCs w:val="24"/>
              </w:rPr>
            </m:ctrlPr>
          </m:fPr>
          <m:num>
            <m:d>
              <m:dPr>
                <m:begChr m:val="|"/>
                <m:endChr m:val="|"/>
                <m:ctrlPr>
                  <w:rPr>
                    <w:rFonts w:ascii="Cambria Math" w:hAnsi="Cambria Math" w:cs="Times New Roman"/>
                    <w:i/>
                    <w:szCs w:val="24"/>
                  </w:rPr>
                </m:ctrlPr>
              </m:dPr>
              <m:e>
                <m:r>
                  <w:rPr>
                    <w:rFonts w:ascii="Cambria Math" w:hAnsi="Cambria Math" w:cs="Times New Roman"/>
                    <w:szCs w:val="24"/>
                  </w:rPr>
                  <m:t>1.7603-2.1054</m:t>
                </m:r>
              </m:e>
            </m:d>
          </m:num>
          <m:den>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1.7603+2.1054</m:t>
                    </m:r>
                  </m:num>
                  <m:den>
                    <m:r>
                      <w:rPr>
                        <w:rFonts w:ascii="Cambria Math" w:hAnsi="Cambria Math" w:cs="Times New Roman"/>
                        <w:szCs w:val="24"/>
                      </w:rPr>
                      <m:t>2</m:t>
                    </m:r>
                  </m:den>
                </m:f>
              </m:e>
            </m:d>
          </m:den>
        </m:f>
        <m:r>
          <w:rPr>
            <w:rFonts w:ascii="Cambria Math" w:hAnsi="Cambria Math" w:cs="Times New Roman"/>
            <w:szCs w:val="24"/>
          </w:rPr>
          <m:t xml:space="preserve">×100=17.85% </m:t>
        </m:r>
      </m:oMath>
    </w:p>
    <w:p w14:paraId="0CCB2596" w14:textId="60B71248" w:rsidR="00FD1A86" w:rsidRPr="00FD1A86" w:rsidRDefault="00FD1A86" w:rsidP="008959DB">
      <w:pPr>
        <w:pStyle w:val="ListParagraph"/>
        <w:numPr>
          <w:ilvl w:val="0"/>
          <w:numId w:val="18"/>
        </w:numPr>
        <w:tabs>
          <w:tab w:val="left" w:pos="1345"/>
        </w:tabs>
        <w:spacing w:line="360" w:lineRule="auto"/>
        <w:rPr>
          <w:rFonts w:eastAsiaTheme="minorEastAsia" w:cs="Times New Roman"/>
          <w:szCs w:val="24"/>
        </w:rPr>
      </w:pPr>
      <m:oMath>
        <m:r>
          <w:rPr>
            <w:rFonts w:ascii="Cambria Math" w:hAnsi="Cambria Math" w:cs="Times New Roman"/>
            <w:szCs w:val="24"/>
          </w:rPr>
          <m:t xml:space="preserve">percent difference= </m:t>
        </m:r>
        <m:f>
          <m:fPr>
            <m:ctrlPr>
              <w:rPr>
                <w:rFonts w:ascii="Cambria Math" w:hAnsi="Cambria Math" w:cs="Times New Roman"/>
                <w:i/>
                <w:szCs w:val="24"/>
              </w:rPr>
            </m:ctrlPr>
          </m:fPr>
          <m:num>
            <m:d>
              <m:dPr>
                <m:begChr m:val="|"/>
                <m:endChr m:val="|"/>
                <m:ctrlPr>
                  <w:rPr>
                    <w:rFonts w:ascii="Cambria Math" w:hAnsi="Cambria Math" w:cs="Times New Roman"/>
                    <w:i/>
                    <w:szCs w:val="24"/>
                  </w:rPr>
                </m:ctrlPr>
              </m:dPr>
              <m:e>
                <m:r>
                  <w:rPr>
                    <w:rFonts w:ascii="Cambria Math" w:hAnsi="Cambria Math" w:cs="Times New Roman"/>
                    <w:szCs w:val="24"/>
                  </w:rPr>
                  <m:t>C-M</m:t>
                </m:r>
              </m:e>
            </m:d>
          </m:num>
          <m:den>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C+M</m:t>
                    </m:r>
                  </m:num>
                  <m:den>
                    <m:r>
                      <w:rPr>
                        <w:rFonts w:ascii="Cambria Math" w:hAnsi="Cambria Math" w:cs="Times New Roman"/>
                        <w:szCs w:val="24"/>
                      </w:rPr>
                      <m:t>2</m:t>
                    </m:r>
                  </m:den>
                </m:f>
              </m:e>
            </m:d>
          </m:den>
        </m:f>
        <m:r>
          <w:rPr>
            <w:rFonts w:ascii="Cambria Math" w:hAnsi="Cambria Math" w:cs="Times New Roman"/>
            <w:szCs w:val="24"/>
          </w:rPr>
          <m:t xml:space="preserve"> ×100=</m:t>
        </m:r>
        <m:f>
          <m:fPr>
            <m:ctrlPr>
              <w:rPr>
                <w:rFonts w:ascii="Cambria Math" w:hAnsi="Cambria Math" w:cs="Times New Roman"/>
                <w:i/>
                <w:szCs w:val="24"/>
              </w:rPr>
            </m:ctrlPr>
          </m:fPr>
          <m:num>
            <m:d>
              <m:dPr>
                <m:begChr m:val="|"/>
                <m:endChr m:val="|"/>
                <m:ctrlPr>
                  <w:rPr>
                    <w:rFonts w:ascii="Cambria Math" w:hAnsi="Cambria Math" w:cs="Times New Roman"/>
                    <w:i/>
                    <w:szCs w:val="24"/>
                  </w:rPr>
                </m:ctrlPr>
              </m:dPr>
              <m:e>
                <m:r>
                  <w:rPr>
                    <w:rFonts w:ascii="Cambria Math" w:hAnsi="Cambria Math" w:cs="Times New Roman"/>
                    <w:szCs w:val="24"/>
                  </w:rPr>
                  <m:t>5-5.561</m:t>
                </m:r>
              </m:e>
            </m:d>
          </m:num>
          <m:den>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5+5.561</m:t>
                    </m:r>
                  </m:num>
                  <m:den>
                    <m:r>
                      <w:rPr>
                        <w:rFonts w:ascii="Cambria Math" w:hAnsi="Cambria Math" w:cs="Times New Roman"/>
                        <w:szCs w:val="24"/>
                      </w:rPr>
                      <m:t>2</m:t>
                    </m:r>
                  </m:den>
                </m:f>
              </m:e>
            </m:d>
          </m:den>
        </m:f>
        <m:r>
          <w:rPr>
            <w:rFonts w:ascii="Cambria Math" w:hAnsi="Cambria Math" w:cs="Times New Roman"/>
            <w:szCs w:val="24"/>
          </w:rPr>
          <m:t xml:space="preserve"> ×100=10.62%</m:t>
        </m:r>
      </m:oMath>
    </w:p>
    <w:p w14:paraId="09C29810" w14:textId="77777777" w:rsidR="004D3881" w:rsidRDefault="00FD1A86" w:rsidP="004D3881">
      <w:pPr>
        <w:pStyle w:val="ListParagraph"/>
        <w:numPr>
          <w:ilvl w:val="0"/>
          <w:numId w:val="18"/>
        </w:numPr>
        <w:tabs>
          <w:tab w:val="left" w:pos="1345"/>
        </w:tabs>
        <w:spacing w:line="360" w:lineRule="auto"/>
        <w:rPr>
          <w:rFonts w:eastAsiaTheme="minorEastAsia" w:cs="Times New Roman"/>
          <w:szCs w:val="24"/>
        </w:rPr>
      </w:pPr>
      <m:oMath>
        <m:r>
          <w:rPr>
            <w:rFonts w:ascii="Cambria Math" w:hAnsi="Cambria Math" w:cs="Times New Roman"/>
            <w:szCs w:val="24"/>
          </w:rPr>
          <m:t xml:space="preserve">percent difference= </m:t>
        </m:r>
        <m:f>
          <m:fPr>
            <m:ctrlPr>
              <w:rPr>
                <w:rFonts w:ascii="Cambria Math" w:hAnsi="Cambria Math" w:cs="Times New Roman"/>
                <w:i/>
                <w:szCs w:val="24"/>
              </w:rPr>
            </m:ctrlPr>
          </m:fPr>
          <m:num>
            <m:d>
              <m:dPr>
                <m:begChr m:val="|"/>
                <m:endChr m:val="|"/>
                <m:ctrlPr>
                  <w:rPr>
                    <w:rFonts w:ascii="Cambria Math" w:hAnsi="Cambria Math" w:cs="Times New Roman"/>
                    <w:i/>
                    <w:szCs w:val="24"/>
                  </w:rPr>
                </m:ctrlPr>
              </m:dPr>
              <m:e>
                <m:r>
                  <w:rPr>
                    <w:rFonts w:ascii="Cambria Math" w:hAnsi="Cambria Math" w:cs="Times New Roman"/>
                    <w:szCs w:val="24"/>
                  </w:rPr>
                  <m:t>C-M</m:t>
                </m:r>
              </m:e>
            </m:d>
          </m:num>
          <m:den>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C+M</m:t>
                    </m:r>
                  </m:num>
                  <m:den>
                    <m:r>
                      <w:rPr>
                        <w:rFonts w:ascii="Cambria Math" w:hAnsi="Cambria Math" w:cs="Times New Roman"/>
                        <w:szCs w:val="24"/>
                      </w:rPr>
                      <m:t>2</m:t>
                    </m:r>
                  </m:den>
                </m:f>
              </m:e>
            </m:d>
          </m:den>
        </m:f>
        <m:r>
          <w:rPr>
            <w:rFonts w:ascii="Cambria Math" w:hAnsi="Cambria Math" w:cs="Times New Roman"/>
            <w:szCs w:val="24"/>
          </w:rPr>
          <m:t xml:space="preserve"> ×100=</m:t>
        </m:r>
        <m:f>
          <m:fPr>
            <m:ctrlPr>
              <w:rPr>
                <w:rFonts w:ascii="Cambria Math" w:hAnsi="Cambria Math" w:cs="Times New Roman"/>
                <w:i/>
                <w:szCs w:val="24"/>
              </w:rPr>
            </m:ctrlPr>
          </m:fPr>
          <m:num>
            <m:d>
              <m:dPr>
                <m:begChr m:val="|"/>
                <m:endChr m:val="|"/>
                <m:ctrlPr>
                  <w:rPr>
                    <w:rFonts w:ascii="Cambria Math" w:hAnsi="Cambria Math" w:cs="Times New Roman"/>
                    <w:i/>
                    <w:szCs w:val="24"/>
                  </w:rPr>
                </m:ctrlPr>
              </m:dPr>
              <m:e>
                <m:r>
                  <w:rPr>
                    <w:rFonts w:ascii="Cambria Math" w:hAnsi="Cambria Math" w:cs="Times New Roman"/>
                    <w:szCs w:val="24"/>
                  </w:rPr>
                  <m:t>1.7603-2.174</m:t>
                </m:r>
              </m:e>
            </m:d>
          </m:num>
          <m:den>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1.7603+2.174</m:t>
                    </m:r>
                  </m:num>
                  <m:den>
                    <m:r>
                      <w:rPr>
                        <w:rFonts w:ascii="Cambria Math" w:hAnsi="Cambria Math" w:cs="Times New Roman"/>
                        <w:szCs w:val="24"/>
                      </w:rPr>
                      <m:t>2</m:t>
                    </m:r>
                  </m:den>
                </m:f>
              </m:e>
            </m:d>
          </m:den>
        </m:f>
        <m:r>
          <w:rPr>
            <w:rFonts w:ascii="Cambria Math" w:hAnsi="Cambria Math" w:cs="Times New Roman"/>
            <w:szCs w:val="24"/>
          </w:rPr>
          <m:t>×100=21.03%</m:t>
        </m:r>
      </m:oMath>
    </w:p>
    <w:p w14:paraId="2A0D9ABC" w14:textId="0B04D007" w:rsidR="004D3881" w:rsidRPr="004D3881" w:rsidRDefault="004D3881" w:rsidP="004D3881">
      <w:pPr>
        <w:pStyle w:val="NoSpacing"/>
        <w:spacing w:line="360" w:lineRule="auto"/>
        <w:rPr>
          <w:rFonts w:eastAsiaTheme="minorEastAsia" w:cs="Times New Roman"/>
          <w:szCs w:val="24"/>
        </w:rPr>
      </w:pPr>
      <w:r w:rsidRPr="00791E66">
        <w:t xml:space="preserve">The </w:t>
      </w:r>
      <w:r>
        <w:t xml:space="preserve">calculated </w:t>
      </w:r>
      <w:r w:rsidRPr="00791E66">
        <w:t xml:space="preserve">percent differences, ranging from 4% to 21%, are most likely caused by component </w:t>
      </w:r>
      <w:r>
        <w:t>tolerances</w:t>
      </w:r>
      <w:r w:rsidRPr="00791E66">
        <w:t xml:space="preserve"> and noise.</w:t>
      </w:r>
    </w:p>
    <w:p w14:paraId="760C548D" w14:textId="77777777" w:rsidR="00FD1A86" w:rsidRPr="00FD1A86" w:rsidRDefault="00FD1A86" w:rsidP="004D3881">
      <w:pPr>
        <w:tabs>
          <w:tab w:val="left" w:pos="1345"/>
        </w:tabs>
        <w:spacing w:line="360" w:lineRule="auto"/>
        <w:rPr>
          <w:rFonts w:eastAsiaTheme="minorEastAsia" w:cs="Times New Roman"/>
          <w:szCs w:val="24"/>
        </w:rPr>
      </w:pPr>
    </w:p>
    <w:p w14:paraId="2663C461" w14:textId="760DB8A3" w:rsidR="00383439" w:rsidRDefault="00FC1B2C" w:rsidP="008959DB">
      <w:pPr>
        <w:pStyle w:val="Heading2"/>
        <w:spacing w:before="0" w:after="120" w:line="360" w:lineRule="auto"/>
      </w:pPr>
      <w:r w:rsidRPr="006B5353">
        <w:t xml:space="preserve">4. </w:t>
      </w:r>
      <w:r w:rsidR="002A43D7" w:rsidRPr="006B5353">
        <w:t>Discussion</w:t>
      </w:r>
    </w:p>
    <w:p w14:paraId="5862DD30" w14:textId="29F75DD6" w:rsidR="00227D4D" w:rsidRDefault="00691865" w:rsidP="00DA2C5E">
      <w:pPr>
        <w:spacing w:line="360" w:lineRule="auto"/>
        <w:rPr>
          <w:rFonts w:eastAsiaTheme="minorEastAsia" w:cs="Times New Roman"/>
          <w:szCs w:val="24"/>
        </w:rPr>
      </w:pPr>
      <w:r w:rsidRPr="0030173A">
        <w:rPr>
          <w:rFonts w:cs="Times New Roman"/>
          <w:szCs w:val="24"/>
        </w:rPr>
        <w:t xml:space="preserve">When </w:t>
      </w:r>
      <w:r>
        <w:rPr>
          <w:rFonts w:cs="Times New Roman"/>
          <w:szCs w:val="24"/>
        </w:rPr>
        <w:t xml:space="preserve">we increase or decrease the input voltage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in</m:t>
            </m:r>
          </m:sub>
        </m:sSub>
        <m:d>
          <m:dPr>
            <m:ctrlPr>
              <w:rPr>
                <w:rFonts w:ascii="Cambria Math" w:hAnsi="Cambria Math" w:cs="Times New Roman"/>
                <w:i/>
                <w:szCs w:val="24"/>
              </w:rPr>
            </m:ctrlPr>
          </m:dPr>
          <m:e>
            <m:r>
              <w:rPr>
                <w:rFonts w:ascii="Cambria Math" w:hAnsi="Cambria Math" w:cs="Times New Roman"/>
                <w:szCs w:val="24"/>
              </w:rPr>
              <m:t>t</m:t>
            </m:r>
          </m:e>
        </m:d>
      </m:oMath>
      <w:r>
        <w:rPr>
          <w:rFonts w:eastAsiaTheme="minorEastAsia" w:cs="Times New Roman"/>
          <w:szCs w:val="24"/>
        </w:rPr>
        <w:t xml:space="preserve"> such that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th2</m:t>
            </m:r>
          </m:sub>
        </m:sSub>
        <m:r>
          <w:rPr>
            <w:rFonts w:ascii="Cambria Math" w:hAnsi="Cambria Math" w:cs="Times New Roman"/>
            <w:szCs w:val="24"/>
          </w:rPr>
          <m:t>&lt;</m:t>
        </m:r>
        <w:bookmarkStart w:id="1" w:name="_Hlk190269430"/>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in</m:t>
            </m:r>
          </m:sub>
        </m:sSub>
        <m:d>
          <m:dPr>
            <m:ctrlPr>
              <w:rPr>
                <w:rFonts w:ascii="Cambria Math" w:hAnsi="Cambria Math" w:cs="Times New Roman"/>
                <w:i/>
                <w:szCs w:val="24"/>
              </w:rPr>
            </m:ctrlPr>
          </m:dPr>
          <m:e>
            <m:r>
              <w:rPr>
                <w:rFonts w:ascii="Cambria Math" w:hAnsi="Cambria Math" w:cs="Times New Roman"/>
                <w:szCs w:val="24"/>
              </w:rPr>
              <m:t>t</m:t>
            </m:r>
          </m:e>
        </m:d>
        <w:bookmarkEnd w:id="1"/>
        <m:r>
          <w:rPr>
            <w:rFonts w:ascii="Cambria Math" w:hAnsi="Cambria Math" w:cs="Times New Roman"/>
            <w:szCs w:val="24"/>
          </w:rPr>
          <m:t>&lt;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th1</m:t>
            </m:r>
          </m:sub>
        </m:sSub>
      </m:oMath>
      <w:r>
        <w:rPr>
          <w:rFonts w:eastAsiaTheme="minorEastAsia" w:cs="Times New Roman"/>
          <w:szCs w:val="24"/>
        </w:rPr>
        <w:t xml:space="preserve">, the output </w:t>
      </w:r>
      <w:r w:rsidRPr="00D71A0D">
        <w:rPr>
          <w:rFonts w:eastAsiaTheme="minorEastAsia" w:cs="Times New Roman"/>
          <w:szCs w:val="24"/>
        </w:rPr>
        <w:t xml:space="preserve">remains unchanged due to </w:t>
      </w:r>
      <w:r w:rsidRPr="00D71A0D">
        <w:rPr>
          <w:rFonts w:eastAsiaTheme="minorEastAsia" w:cs="Times New Roman"/>
          <w:i/>
          <w:iCs/>
          <w:szCs w:val="24"/>
        </w:rPr>
        <w:t>hysteresis</w:t>
      </w:r>
      <w:r w:rsidRPr="00D71A0D">
        <w:rPr>
          <w:rFonts w:eastAsiaTheme="minorEastAsia" w:cs="Times New Roman"/>
          <w:szCs w:val="24"/>
        </w:rPr>
        <w:t xml:space="preserve"> in the system.</w:t>
      </w:r>
      <w:r w:rsidR="00227D4D">
        <w:rPr>
          <w:rFonts w:eastAsiaTheme="minorEastAsia" w:cs="Times New Roman"/>
          <w:szCs w:val="24"/>
        </w:rPr>
        <w:t xml:space="preserve"> </w:t>
      </w:r>
      <w:r w:rsidR="00A82805">
        <w:rPr>
          <w:rFonts w:eastAsiaTheme="minorEastAsia" w:cs="Times New Roman"/>
          <w:szCs w:val="24"/>
        </w:rPr>
        <w:t>The hyster</w:t>
      </w:r>
      <w:r w:rsidR="006142E5">
        <w:rPr>
          <w:rFonts w:eastAsiaTheme="minorEastAsia" w:cs="Times New Roman"/>
          <w:szCs w:val="24"/>
        </w:rPr>
        <w:t>es</w:t>
      </w:r>
      <w:r w:rsidR="00A82805">
        <w:rPr>
          <w:rFonts w:eastAsiaTheme="minorEastAsia" w:cs="Times New Roman"/>
          <w:szCs w:val="24"/>
        </w:rPr>
        <w:t xml:space="preserve">is is caused by the </w:t>
      </w:r>
      <w:r w:rsidR="00A549E2">
        <w:rPr>
          <w:rFonts w:eastAsiaTheme="minorEastAsia" w:cs="Times New Roman"/>
          <w:szCs w:val="24"/>
        </w:rPr>
        <w:t xml:space="preserve">presence of positive feedback </w:t>
      </w:r>
      <w:r w:rsidR="008E6407">
        <w:rPr>
          <w:rFonts w:eastAsiaTheme="minorEastAsia" w:cs="Times New Roman"/>
          <w:szCs w:val="24"/>
        </w:rPr>
        <w:t>from saturatio</w:t>
      </w:r>
      <w:r w:rsidR="00323B77">
        <w:rPr>
          <w:rFonts w:eastAsiaTheme="minorEastAsia" w:cs="Times New Roman"/>
          <w:szCs w:val="24"/>
        </w:rPr>
        <w:t>n</w:t>
      </w:r>
      <w:r w:rsidR="00B23E07">
        <w:rPr>
          <w:rFonts w:eastAsiaTheme="minorEastAsia" w:cs="Times New Roman"/>
          <w:szCs w:val="24"/>
        </w:rPr>
        <w:t>,</w:t>
      </w:r>
      <w:r w:rsidR="0096610C">
        <w:rPr>
          <w:rFonts w:eastAsiaTheme="minorEastAsia" w:cs="Times New Roman"/>
          <w:szCs w:val="24"/>
        </w:rPr>
        <w:t xml:space="preserve"> keeping the output voltage at whatever state it was in until the input voltage</w:t>
      </w:r>
      <w:r w:rsidR="0022003A">
        <w:rPr>
          <w:rFonts w:eastAsiaTheme="minorEastAsia" w:cs="Times New Roman"/>
          <w:szCs w:val="24"/>
        </w:rPr>
        <w:t xml:space="preserve"> reaches the threshold voltage for the alternative state</w:t>
      </w:r>
      <w:r w:rsidR="00323B77">
        <w:rPr>
          <w:rFonts w:eastAsiaTheme="minorEastAsia" w:cs="Times New Roman"/>
          <w:szCs w:val="24"/>
        </w:rPr>
        <w:t>.</w:t>
      </w:r>
      <w:r w:rsidR="00DA14F2">
        <w:rPr>
          <w:rFonts w:eastAsiaTheme="minorEastAsia" w:cs="Times New Roman"/>
          <w:szCs w:val="24"/>
        </w:rPr>
        <w:tab/>
      </w:r>
    </w:p>
    <w:p w14:paraId="05DAFF85" w14:textId="36B249E7" w:rsidR="0022003A" w:rsidRDefault="0022003A" w:rsidP="008959DB">
      <w:pPr>
        <w:spacing w:line="360" w:lineRule="auto"/>
      </w:pPr>
      <w:r>
        <w:t xml:space="preserve">The </w:t>
      </w:r>
      <w:r w:rsidR="00A47261">
        <w:t>experimental</w:t>
      </w:r>
      <w:r>
        <w:t xml:space="preserve"> results confirmed all</w:t>
      </w:r>
      <w:r w:rsidR="00A47261">
        <w:t xml:space="preserve"> theoretical expectations on the behaviour of the Schmitt trigger</w:t>
      </w:r>
      <w:r w:rsidR="007B764D">
        <w:t xml:space="preserve">, as it was observed that the output voltage never changed until the </w:t>
      </w:r>
      <w:r w:rsidR="00CB35DF">
        <w:t>threshold voltage for the alternating stage was reached.</w:t>
      </w:r>
    </w:p>
    <w:p w14:paraId="402B0F12" w14:textId="211D3B60" w:rsidR="00C73C32" w:rsidRDefault="00CB35DF" w:rsidP="008959DB">
      <w:pPr>
        <w:spacing w:line="360" w:lineRule="auto"/>
        <w:rPr>
          <w:rFonts w:eastAsiaTheme="minorEastAsia"/>
          <w:szCs w:val="24"/>
        </w:rPr>
      </w:pPr>
      <w:r>
        <w:t>The addition of a reference voltage was also seen to have</w:t>
      </w:r>
      <w:r w:rsidR="00993BE5">
        <w:t xml:space="preserve"> shifted</w:t>
      </w:r>
      <w:r w:rsidR="00693D89">
        <w:t xml:space="preserve"> the expected threshold values </w:t>
      </w:r>
      <w:r w:rsidR="00993BE5">
        <w:t xml:space="preserve">as expected. </w:t>
      </w:r>
      <w:r w:rsidR="00FF7E5C">
        <w:t xml:space="preserve">If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ref</m:t>
            </m:r>
          </m:sub>
        </m:sSub>
      </m:oMath>
      <w:r w:rsidR="00FF7E5C">
        <w:t xml:space="preserve"> is changed from zero to some non-zero value, the hysteresis gap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gap</m:t>
            </m:r>
          </m:sub>
        </m:sSub>
      </m:oMath>
      <w:r w:rsidR="00ED593B">
        <w:rPr>
          <w:rFonts w:eastAsiaTheme="minorEastAsia"/>
          <w:szCs w:val="24"/>
        </w:rPr>
        <w:t xml:space="preserve"> </w:t>
      </w:r>
      <w:r w:rsidR="00D03123" w:rsidRPr="00D03123">
        <w:rPr>
          <w:lang w:val="en-US"/>
        </w:rPr>
        <w:t>will shift accordingly but remain the same in magnitude</w:t>
      </w:r>
      <w:r w:rsidR="003B1AF0">
        <w:rPr>
          <w:lang w:val="en-US"/>
        </w:rPr>
        <w:t>.</w:t>
      </w:r>
      <w:r w:rsidR="00D03123" w:rsidRPr="00D03123">
        <w:rPr>
          <w:lang w:val="en-US"/>
        </w:rPr>
        <w:t xml:space="preserve"> </w:t>
      </w:r>
      <w:r w:rsidR="003B1AF0">
        <w:rPr>
          <w:lang w:val="en-US"/>
        </w:rPr>
        <w:t>This is because</w:t>
      </w:r>
      <w:r w:rsidR="00D03123" w:rsidRPr="00D03123">
        <w:rPr>
          <w:lang w:val="en-US"/>
        </w:rPr>
        <w:t xml:space="preserv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gap</m:t>
            </m:r>
          </m:sub>
        </m:sSub>
        <m:r>
          <w:rPr>
            <w:rFonts w:ascii="Cambria Math" w:eastAsiaTheme="minorEastAsia" w:hAnsi="Cambria Math"/>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th2</m:t>
            </m:r>
          </m:sub>
        </m:sSub>
      </m:oMath>
      <w:r w:rsidR="000F7331">
        <w:rPr>
          <w:rFonts w:eastAsiaTheme="minorEastAsia"/>
          <w:szCs w:val="24"/>
        </w:rPr>
        <w:t xml:space="preserve">, </w:t>
      </w:r>
      <w:r w:rsidR="007C31CB" w:rsidRPr="007C31CB">
        <w:rPr>
          <w:rFonts w:eastAsiaTheme="minorEastAsia"/>
          <w:szCs w:val="24"/>
        </w:rPr>
        <w:t>and since both threshold voltages shift together, the gap remains unchanged.</w:t>
      </w:r>
      <w:r w:rsidR="004D3881">
        <w:rPr>
          <w:rFonts w:eastAsiaTheme="minorEastAsia"/>
          <w:szCs w:val="24"/>
        </w:rPr>
        <w:t xml:space="preserve"> </w:t>
      </w:r>
    </w:p>
    <w:p w14:paraId="18277C0F" w14:textId="77777777" w:rsidR="008959DB" w:rsidRDefault="00EE2B3E" w:rsidP="008959DB">
      <w:pPr>
        <w:pStyle w:val="ListParagraph"/>
        <w:numPr>
          <w:ilvl w:val="0"/>
          <w:numId w:val="20"/>
        </w:numPr>
        <w:spacing w:line="360" w:lineRule="auto"/>
        <w:rPr>
          <w:rFonts w:eastAsiaTheme="minorEastAsia"/>
          <w:szCs w:val="24"/>
        </w:rPr>
      </w:pPr>
      <w:r>
        <w:rPr>
          <w:rFonts w:eastAsiaTheme="minorEastAsia"/>
          <w:szCs w:val="24"/>
        </w:rPr>
        <w:t xml:space="preserve">For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ref</m:t>
            </m:r>
          </m:sub>
        </m:sSub>
        <m:r>
          <w:rPr>
            <w:rFonts w:ascii="Cambria Math" w:hAnsi="Cambria Math" w:cs="Times New Roman"/>
            <w:szCs w:val="24"/>
          </w:rPr>
          <m:t xml:space="preserve">=0: </m:t>
        </m:r>
      </m:oMath>
      <w:r w:rsidR="007C5E7A">
        <w:rPr>
          <w:rFonts w:eastAsiaTheme="minorEastAsia"/>
          <w:szCs w:val="24"/>
        </w:rPr>
        <w:tab/>
      </w:r>
      <w:r w:rsidR="007C5E7A">
        <w:rPr>
          <w:rFonts w:eastAsiaTheme="minorEastAsia"/>
          <w:szCs w:val="24"/>
        </w:rPr>
        <w:tab/>
      </w:r>
    </w:p>
    <w:p w14:paraId="15EEE976" w14:textId="25CD004C" w:rsidR="00EE2B3E" w:rsidRPr="008959DB" w:rsidRDefault="00000000" w:rsidP="008959DB">
      <w:pPr>
        <w:pStyle w:val="ListParagraph"/>
        <w:spacing w:line="360" w:lineRule="auto"/>
        <w:jc w:val="center"/>
        <w:rPr>
          <w:rFonts w:eastAsiaTheme="minorEastAsia"/>
          <w:szCs w:val="24"/>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th1</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den>
        </m:f>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sat+</m:t>
            </m:r>
          </m:sub>
        </m:sSub>
      </m:oMath>
      <w:r w:rsidR="00EE2B3E" w:rsidRPr="008959DB">
        <w:rPr>
          <w:rFonts w:eastAsiaTheme="minorEastAsia" w:cs="Times New Roman"/>
          <w:szCs w:val="24"/>
        </w:rPr>
        <w:t xml:space="preserve"> </w:t>
      </w:r>
      <w:r w:rsidR="008959DB">
        <w:rPr>
          <w:rFonts w:eastAsiaTheme="minorEastAsia" w:cs="Times New Roman"/>
          <w:szCs w:val="24"/>
        </w:rPr>
        <w:t xml:space="preserve"> </w:t>
      </w:r>
      <w:r w:rsidR="00EE2B3E" w:rsidRPr="008959DB">
        <w:rPr>
          <w:rFonts w:eastAsiaTheme="minorEastAsia"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th2</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den>
        </m:f>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sat+</m:t>
            </m:r>
          </m:sub>
        </m:sSub>
      </m:oMath>
    </w:p>
    <w:p w14:paraId="4AF9860B" w14:textId="77777777" w:rsidR="008959DB" w:rsidRDefault="007C5E7A" w:rsidP="008959DB">
      <w:pPr>
        <w:pStyle w:val="ListParagraph"/>
        <w:numPr>
          <w:ilvl w:val="0"/>
          <w:numId w:val="20"/>
        </w:numPr>
        <w:spacing w:line="360" w:lineRule="auto"/>
        <w:rPr>
          <w:rFonts w:eastAsiaTheme="minorEastAsia"/>
          <w:szCs w:val="24"/>
        </w:rPr>
      </w:pPr>
      <w:r>
        <w:rPr>
          <w:rFonts w:eastAsiaTheme="minorEastAsia"/>
          <w:szCs w:val="24"/>
        </w:rPr>
        <w:t xml:space="preserve">For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ref</m:t>
            </m:r>
          </m:sub>
        </m:sSub>
        <m:r>
          <w:rPr>
            <w:rFonts w:ascii="Cambria Math" w:hAnsi="Cambria Math" w:cs="Times New Roman"/>
            <w:szCs w:val="24"/>
          </w:rPr>
          <m:t xml:space="preserve">≠0: </m:t>
        </m:r>
      </m:oMath>
      <w:r>
        <w:rPr>
          <w:rFonts w:eastAsiaTheme="minorEastAsia"/>
          <w:szCs w:val="24"/>
        </w:rPr>
        <w:tab/>
      </w:r>
      <w:r>
        <w:rPr>
          <w:rFonts w:eastAsiaTheme="minorEastAsia"/>
          <w:szCs w:val="24"/>
        </w:rPr>
        <w:tab/>
      </w:r>
    </w:p>
    <w:p w14:paraId="0E211F7C" w14:textId="2C34E88F" w:rsidR="007C5E7A" w:rsidRPr="00EE2B3E" w:rsidRDefault="00000000" w:rsidP="008959DB">
      <w:pPr>
        <w:pStyle w:val="ListParagraph"/>
        <w:spacing w:line="360" w:lineRule="auto"/>
        <w:jc w:val="center"/>
        <w:rPr>
          <w:rFonts w:eastAsiaTheme="minorEastAsia"/>
          <w:szCs w:val="24"/>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th1</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den>
        </m:f>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sat+</m:t>
            </m:r>
          </m:sub>
        </m:sSub>
        <m:r>
          <w:rPr>
            <w:rFonts w:ascii="Cambria Math" w:hAnsi="Cambria Math" w:cs="Times New Roman"/>
            <w:szCs w:val="24"/>
          </w:rPr>
          <m:t>+</m:t>
        </m:r>
        <m:f>
          <m:fPr>
            <m:ctrlPr>
              <w:rPr>
                <w:rFonts w:ascii="Cambria Math" w:hAnsi="Cambria Math" w:cs="Times New Roman"/>
                <w:b/>
                <w:bCs/>
                <w:i/>
                <w:szCs w:val="24"/>
              </w:rPr>
            </m:ctrlPr>
          </m:fPr>
          <m:num>
            <m:sSub>
              <m:sSubPr>
                <m:ctrlPr>
                  <w:rPr>
                    <w:rFonts w:ascii="Cambria Math" w:hAnsi="Cambria Math" w:cs="Times New Roman"/>
                    <w:b/>
                    <w:bCs/>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1</m:t>
                </m:r>
              </m:sub>
            </m:sSub>
          </m:num>
          <m:den>
            <m:sSub>
              <m:sSubPr>
                <m:ctrlPr>
                  <w:rPr>
                    <w:rFonts w:ascii="Cambria Math" w:hAnsi="Cambria Math" w:cs="Times New Roman"/>
                    <w:b/>
                    <w:bCs/>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1</m:t>
                </m:r>
              </m:sub>
            </m:sSub>
            <m:r>
              <m:rPr>
                <m:sty m:val="bi"/>
              </m:rPr>
              <w:rPr>
                <w:rFonts w:ascii="Cambria Math" w:hAnsi="Cambria Math" w:cs="Times New Roman"/>
                <w:szCs w:val="24"/>
              </w:rPr>
              <m:t>+</m:t>
            </m:r>
            <m:sSub>
              <m:sSubPr>
                <m:ctrlPr>
                  <w:rPr>
                    <w:rFonts w:ascii="Cambria Math" w:hAnsi="Cambria Math" w:cs="Times New Roman"/>
                    <w:b/>
                    <w:bCs/>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2</m:t>
                </m:r>
              </m:sub>
            </m:sSub>
          </m:den>
        </m:f>
        <m:sSub>
          <m:sSubPr>
            <m:ctrlPr>
              <w:rPr>
                <w:rFonts w:ascii="Cambria Math" w:hAnsi="Cambria Math" w:cs="Times New Roman"/>
                <w:b/>
                <w:bCs/>
                <w:i/>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ref</m:t>
            </m:r>
          </m:sub>
        </m:sSub>
      </m:oMath>
      <w:r w:rsidR="007C5E7A" w:rsidRPr="00EE2B3E">
        <w:rPr>
          <w:rFonts w:eastAsiaTheme="minorEastAsia" w:cs="Times New Roman"/>
          <w:szCs w:val="24"/>
        </w:rPr>
        <w:t xml:space="preserve"> </w:t>
      </w:r>
      <w:r w:rsidR="008959DB">
        <w:rPr>
          <w:rFonts w:eastAsiaTheme="minorEastAsia" w:cs="Times New Roman"/>
          <w:szCs w:val="24"/>
        </w:rPr>
        <w:t xml:space="preserve"> </w:t>
      </w:r>
      <w:r w:rsidR="007C5E7A" w:rsidRPr="00EE2B3E">
        <w:rPr>
          <w:rFonts w:eastAsiaTheme="minorEastAsia"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th2</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den>
        </m:f>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sat+</m:t>
            </m:r>
          </m:sub>
        </m:sSub>
        <m:r>
          <w:rPr>
            <w:rFonts w:ascii="Cambria Math" w:hAnsi="Cambria Math" w:cs="Times New Roman"/>
            <w:szCs w:val="24"/>
          </w:rPr>
          <m:t>+</m:t>
        </m:r>
        <m:f>
          <m:fPr>
            <m:ctrlPr>
              <w:rPr>
                <w:rFonts w:ascii="Cambria Math" w:hAnsi="Cambria Math" w:cs="Times New Roman"/>
                <w:b/>
                <w:bCs/>
                <w:i/>
                <w:szCs w:val="24"/>
              </w:rPr>
            </m:ctrlPr>
          </m:fPr>
          <m:num>
            <m:sSub>
              <m:sSubPr>
                <m:ctrlPr>
                  <w:rPr>
                    <w:rFonts w:ascii="Cambria Math" w:hAnsi="Cambria Math" w:cs="Times New Roman"/>
                    <w:b/>
                    <w:bCs/>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1</m:t>
                </m:r>
              </m:sub>
            </m:sSub>
          </m:num>
          <m:den>
            <m:sSub>
              <m:sSubPr>
                <m:ctrlPr>
                  <w:rPr>
                    <w:rFonts w:ascii="Cambria Math" w:hAnsi="Cambria Math" w:cs="Times New Roman"/>
                    <w:b/>
                    <w:bCs/>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1</m:t>
                </m:r>
              </m:sub>
            </m:sSub>
            <m:r>
              <m:rPr>
                <m:sty m:val="bi"/>
              </m:rPr>
              <w:rPr>
                <w:rFonts w:ascii="Cambria Math" w:hAnsi="Cambria Math" w:cs="Times New Roman"/>
                <w:szCs w:val="24"/>
              </w:rPr>
              <m:t>+</m:t>
            </m:r>
            <m:sSub>
              <m:sSubPr>
                <m:ctrlPr>
                  <w:rPr>
                    <w:rFonts w:ascii="Cambria Math" w:hAnsi="Cambria Math" w:cs="Times New Roman"/>
                    <w:b/>
                    <w:bCs/>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2</m:t>
                </m:r>
              </m:sub>
            </m:sSub>
          </m:den>
        </m:f>
        <m:sSub>
          <m:sSubPr>
            <m:ctrlPr>
              <w:rPr>
                <w:rFonts w:ascii="Cambria Math" w:hAnsi="Cambria Math" w:cs="Times New Roman"/>
                <w:b/>
                <w:bCs/>
                <w:i/>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ref</m:t>
            </m:r>
          </m:sub>
        </m:sSub>
      </m:oMath>
    </w:p>
    <w:p w14:paraId="45873EAF" w14:textId="70F8554F" w:rsidR="00696B78" w:rsidRDefault="008959DB" w:rsidP="00993BE5">
      <w:pPr>
        <w:pStyle w:val="ListParagraph"/>
        <w:spacing w:line="360" w:lineRule="auto"/>
        <w:rPr>
          <w:rFonts w:eastAsiaTheme="minorEastAsia"/>
          <w:szCs w:val="24"/>
        </w:rPr>
      </w:pPr>
      <w:r>
        <w:rPr>
          <w:rFonts w:eastAsiaTheme="minorEastAsia"/>
          <w:szCs w:val="24"/>
        </w:rPr>
        <w:lastRenderedPageBreak/>
        <w:t xml:space="preserve">where </w:t>
      </w:r>
      <m:oMath>
        <m:f>
          <m:fPr>
            <m:ctrlPr>
              <w:rPr>
                <w:rFonts w:ascii="Cambria Math" w:hAnsi="Cambria Math" w:cs="Times New Roman"/>
                <w:b/>
                <w:bCs/>
                <w:i/>
                <w:szCs w:val="24"/>
              </w:rPr>
            </m:ctrlPr>
          </m:fPr>
          <m:num>
            <m:sSub>
              <m:sSubPr>
                <m:ctrlPr>
                  <w:rPr>
                    <w:rFonts w:ascii="Cambria Math" w:hAnsi="Cambria Math" w:cs="Times New Roman"/>
                    <w:b/>
                    <w:bCs/>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1</m:t>
                </m:r>
              </m:sub>
            </m:sSub>
          </m:num>
          <m:den>
            <m:sSub>
              <m:sSubPr>
                <m:ctrlPr>
                  <w:rPr>
                    <w:rFonts w:ascii="Cambria Math" w:hAnsi="Cambria Math" w:cs="Times New Roman"/>
                    <w:b/>
                    <w:bCs/>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1</m:t>
                </m:r>
              </m:sub>
            </m:sSub>
            <m:r>
              <m:rPr>
                <m:sty m:val="bi"/>
              </m:rPr>
              <w:rPr>
                <w:rFonts w:ascii="Cambria Math" w:hAnsi="Cambria Math" w:cs="Times New Roman"/>
                <w:szCs w:val="24"/>
              </w:rPr>
              <m:t>+</m:t>
            </m:r>
            <m:sSub>
              <m:sSubPr>
                <m:ctrlPr>
                  <w:rPr>
                    <w:rFonts w:ascii="Cambria Math" w:hAnsi="Cambria Math" w:cs="Times New Roman"/>
                    <w:b/>
                    <w:bCs/>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2</m:t>
                </m:r>
              </m:sub>
            </m:sSub>
          </m:den>
        </m:f>
        <m:sSub>
          <m:sSubPr>
            <m:ctrlPr>
              <w:rPr>
                <w:rFonts w:ascii="Cambria Math" w:hAnsi="Cambria Math" w:cs="Times New Roman"/>
                <w:b/>
                <w:bCs/>
                <w:i/>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ref</m:t>
            </m:r>
          </m:sub>
        </m:sSub>
        <m:r>
          <m:rPr>
            <m:sty m:val="p"/>
          </m:rPr>
          <w:rPr>
            <w:rFonts w:ascii="Cambria Math" w:eastAsiaTheme="minorEastAsia" w:hAnsi="Cambria Math" w:cs="Times New Roman"/>
            <w:szCs w:val="24"/>
          </w:rPr>
          <m:t xml:space="preserve"> </m:t>
        </m:r>
        <m:r>
          <w:rPr>
            <w:rFonts w:ascii="Cambria Math" w:hAnsi="Cambria Math" w:cs="Times New Roman"/>
            <w:szCs w:val="24"/>
          </w:rPr>
          <m:t xml:space="preserve"> </m:t>
        </m:r>
      </m:oMath>
      <w:r>
        <w:rPr>
          <w:rFonts w:eastAsiaTheme="minorEastAsia"/>
          <w:szCs w:val="24"/>
        </w:rPr>
        <w:t>is the shifting factor.</w:t>
      </w:r>
    </w:p>
    <w:p w14:paraId="17FCC75C" w14:textId="1B118C06" w:rsidR="00993BE5" w:rsidRDefault="00741E5A" w:rsidP="00993BE5">
      <w:pPr>
        <w:spacing w:line="360" w:lineRule="auto"/>
        <w:rPr>
          <w:rFonts w:eastAsiaTheme="minorEastAsia"/>
          <w:szCs w:val="24"/>
        </w:rPr>
      </w:pPr>
      <w:r>
        <w:rPr>
          <w:rFonts w:eastAsiaTheme="minorEastAsia"/>
          <w:szCs w:val="24"/>
        </w:rPr>
        <w:t>The final finding was the effect</w:t>
      </w:r>
      <w:r w:rsidR="00750352">
        <w:rPr>
          <w:rFonts w:eastAsiaTheme="minorEastAsia"/>
          <w:szCs w:val="24"/>
        </w:rPr>
        <w:t>s of the feedback resistor on the threshold voltages.</w:t>
      </w:r>
      <w:r w:rsidR="00C3155F">
        <w:rPr>
          <w:rFonts w:eastAsiaTheme="minorEastAsia"/>
          <w:szCs w:val="24"/>
        </w:rPr>
        <w:t xml:space="preserve"> Taking R</w:t>
      </w:r>
      <w:r w:rsidR="00C3155F">
        <w:rPr>
          <w:rFonts w:eastAsiaTheme="minorEastAsia"/>
          <w:szCs w:val="24"/>
          <w:vertAlign w:val="subscript"/>
        </w:rPr>
        <w:t>1</w:t>
      </w:r>
      <w:r w:rsidR="00C3155F">
        <w:rPr>
          <w:rFonts w:eastAsiaTheme="minorEastAsia"/>
          <w:szCs w:val="24"/>
        </w:rPr>
        <w:t xml:space="preserve"> as the feedback resistor and R</w:t>
      </w:r>
      <w:r w:rsidR="00C3155F">
        <w:rPr>
          <w:rFonts w:eastAsiaTheme="minorEastAsia"/>
          <w:szCs w:val="24"/>
          <w:vertAlign w:val="subscript"/>
        </w:rPr>
        <w:t>2</w:t>
      </w:r>
      <w:r w:rsidR="00C3155F">
        <w:rPr>
          <w:rFonts w:eastAsiaTheme="minorEastAsia"/>
          <w:szCs w:val="24"/>
        </w:rPr>
        <w:t xml:space="preserve"> as the resistor connect</w:t>
      </w:r>
      <w:r w:rsidR="00F2731D">
        <w:rPr>
          <w:rFonts w:eastAsiaTheme="minorEastAsia"/>
          <w:szCs w:val="24"/>
        </w:rPr>
        <w:t>ed</w:t>
      </w:r>
      <w:r w:rsidR="00C3155F">
        <w:rPr>
          <w:rFonts w:eastAsiaTheme="minorEastAsia"/>
          <w:szCs w:val="24"/>
        </w:rPr>
        <w:t xml:space="preserve"> to the reference voltage.</w:t>
      </w:r>
      <w:r w:rsidR="00C02C07">
        <w:rPr>
          <w:rFonts w:eastAsiaTheme="minorEastAsia"/>
          <w:szCs w:val="24"/>
        </w:rPr>
        <w:t xml:space="preserve"> </w:t>
      </w:r>
      <w:r w:rsidR="00F866F2">
        <w:rPr>
          <w:rFonts w:eastAsiaTheme="minorEastAsia"/>
          <w:szCs w:val="24"/>
        </w:rPr>
        <w:t xml:space="preserve">It was discovered that as the </w:t>
      </w:r>
      <w:r w:rsidR="00C3155F">
        <w:rPr>
          <w:rFonts w:eastAsiaTheme="minorEastAsia"/>
          <w:szCs w:val="24"/>
        </w:rPr>
        <w:t>ratio of R</w:t>
      </w:r>
      <w:r w:rsidR="00407185">
        <w:rPr>
          <w:rFonts w:eastAsiaTheme="minorEastAsia"/>
          <w:szCs w:val="24"/>
          <w:vertAlign w:val="subscript"/>
        </w:rPr>
        <w:t>1</w:t>
      </w:r>
      <w:r w:rsidR="00C3155F">
        <w:rPr>
          <w:rFonts w:eastAsiaTheme="minorEastAsia"/>
          <w:szCs w:val="24"/>
        </w:rPr>
        <w:t>:R</w:t>
      </w:r>
      <w:r w:rsidR="00407185">
        <w:rPr>
          <w:rFonts w:eastAsiaTheme="minorEastAsia"/>
          <w:szCs w:val="24"/>
          <w:vertAlign w:val="subscript"/>
        </w:rPr>
        <w:t>2</w:t>
      </w:r>
      <w:r w:rsidR="00C3155F">
        <w:rPr>
          <w:rFonts w:eastAsiaTheme="minorEastAsia"/>
          <w:szCs w:val="24"/>
        </w:rPr>
        <w:t xml:space="preserve"> increases, the </w:t>
      </w:r>
      <w:r w:rsidR="00711CA4">
        <w:rPr>
          <w:rFonts w:eastAsiaTheme="minorEastAsia"/>
          <w:szCs w:val="24"/>
        </w:rPr>
        <w:t>hysteresis gap seemed to reduce</w:t>
      </w:r>
      <w:r w:rsidR="00BC509D">
        <w:rPr>
          <w:rFonts w:eastAsiaTheme="minorEastAsia"/>
          <w:szCs w:val="24"/>
        </w:rPr>
        <w:t>.</w:t>
      </w:r>
    </w:p>
    <w:p w14:paraId="06366910" w14:textId="14BA298E" w:rsidR="001A2CE5" w:rsidRDefault="00401425" w:rsidP="00993BE5">
      <w:pPr>
        <w:spacing w:line="360" w:lineRule="auto"/>
        <w:rPr>
          <w:rFonts w:eastAsiaTheme="minorEastAsia"/>
          <w:szCs w:val="24"/>
        </w:rPr>
      </w:pPr>
      <w:r>
        <w:rPr>
          <w:rFonts w:eastAsiaTheme="minorEastAsia"/>
          <w:szCs w:val="24"/>
        </w:rPr>
        <w:t>We believe that the hyster</w:t>
      </w:r>
      <w:r w:rsidR="00F874DF">
        <w:rPr>
          <w:rFonts w:eastAsiaTheme="minorEastAsia"/>
          <w:szCs w:val="24"/>
        </w:rPr>
        <w:t>es</w:t>
      </w:r>
      <w:r>
        <w:rPr>
          <w:rFonts w:eastAsiaTheme="minorEastAsia"/>
          <w:szCs w:val="24"/>
        </w:rPr>
        <w:t xml:space="preserve">is gap width would be inversely proportional to the </w:t>
      </w:r>
      <w:r w:rsidR="00F874DF">
        <w:rPr>
          <w:rFonts w:eastAsiaTheme="minorEastAsia"/>
          <w:szCs w:val="24"/>
        </w:rPr>
        <w:t xml:space="preserve">finite </w:t>
      </w:r>
      <w:r>
        <w:rPr>
          <w:rFonts w:eastAsiaTheme="minorEastAsia"/>
          <w:szCs w:val="24"/>
        </w:rPr>
        <w:t>gain of</w:t>
      </w:r>
    </w:p>
    <w:p w14:paraId="43ECD18A" w14:textId="3EB34BAE" w:rsidR="00401425" w:rsidRPr="00993BE5" w:rsidRDefault="00000000" w:rsidP="001A2CE5">
      <w:pPr>
        <w:spacing w:line="360" w:lineRule="auto"/>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0</m:t>
              </m:r>
            </m:sub>
          </m:sSub>
          <m:r>
            <w:rPr>
              <w:rFonts w:ascii="Cambria Math" w:eastAsiaTheme="minorEastAsia" w:hAnsi="Cambria Math"/>
              <w:szCs w:val="24"/>
            </w:rPr>
            <m:t>=1+</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2</m:t>
                  </m:r>
                </m:sub>
              </m:sSub>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1</m:t>
                  </m:r>
                </m:sub>
              </m:sSub>
            </m:den>
          </m:f>
        </m:oMath>
      </m:oMathPara>
    </w:p>
    <w:p w14:paraId="5B81198B" w14:textId="3DC05DA3" w:rsidR="00FE4BE1" w:rsidRDefault="00407185" w:rsidP="00407185">
      <w:pPr>
        <w:spacing w:line="360" w:lineRule="auto"/>
        <w:rPr>
          <w:rFonts w:cs="Times New Roman"/>
          <w:szCs w:val="24"/>
        </w:rPr>
      </w:pPr>
      <w:r w:rsidRPr="00407185">
        <w:rPr>
          <w:rFonts w:cs="Times New Roman"/>
          <w:szCs w:val="24"/>
        </w:rPr>
        <w:t>We attribute the gain to the decrease in the hysteresis gap as the output voltage reaches saturation at a lower input value if the circuit has a higher gain, accounting for the lower threshold values and the smaller hysteresis gap.</w:t>
      </w:r>
    </w:p>
    <w:sectPr w:rsidR="00FE4BE1" w:rsidSect="00566C3A">
      <w:headerReference w:type="default" r:id="rId16"/>
      <w:footerReference w:type="default" r:id="rId1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392BC7" w14:textId="77777777" w:rsidR="00B74BF9" w:rsidRDefault="00B74BF9" w:rsidP="00FE4BE1">
      <w:pPr>
        <w:spacing w:after="0" w:line="240" w:lineRule="auto"/>
      </w:pPr>
      <w:r>
        <w:separator/>
      </w:r>
    </w:p>
  </w:endnote>
  <w:endnote w:type="continuationSeparator" w:id="0">
    <w:p w14:paraId="4E7E47F3" w14:textId="77777777" w:rsidR="00B74BF9" w:rsidRDefault="00B74BF9" w:rsidP="00FE4BE1">
      <w:pPr>
        <w:spacing w:after="0" w:line="240" w:lineRule="auto"/>
      </w:pPr>
      <w:r>
        <w:continuationSeparator/>
      </w:r>
    </w:p>
  </w:endnote>
  <w:endnote w:type="continuationNotice" w:id="1">
    <w:p w14:paraId="1FAE4E70" w14:textId="77777777" w:rsidR="00B74BF9" w:rsidRDefault="00B74B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7229347"/>
      <w:docPartObj>
        <w:docPartGallery w:val="Page Numbers (Bottom of Page)"/>
        <w:docPartUnique/>
      </w:docPartObj>
    </w:sdtPr>
    <w:sdtEndPr>
      <w:rPr>
        <w:noProof/>
      </w:rPr>
    </w:sdtEndPr>
    <w:sdtContent>
      <w:p w14:paraId="26262FCB" w14:textId="239FAE1A" w:rsidR="00231976" w:rsidRDefault="002319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EA3DE1" w14:textId="77777777" w:rsidR="00FE4BE1" w:rsidRDefault="00FE4B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A2DBA0" w14:textId="77777777" w:rsidR="00B74BF9" w:rsidRDefault="00B74BF9" w:rsidP="00FE4BE1">
      <w:pPr>
        <w:spacing w:after="0" w:line="240" w:lineRule="auto"/>
      </w:pPr>
      <w:r>
        <w:separator/>
      </w:r>
    </w:p>
  </w:footnote>
  <w:footnote w:type="continuationSeparator" w:id="0">
    <w:p w14:paraId="610408CE" w14:textId="77777777" w:rsidR="00B74BF9" w:rsidRDefault="00B74BF9" w:rsidP="00FE4BE1">
      <w:pPr>
        <w:spacing w:after="0" w:line="240" w:lineRule="auto"/>
      </w:pPr>
      <w:r>
        <w:continuationSeparator/>
      </w:r>
    </w:p>
  </w:footnote>
  <w:footnote w:type="continuationNotice" w:id="1">
    <w:p w14:paraId="18591CC5" w14:textId="77777777" w:rsidR="00B74BF9" w:rsidRDefault="00B74B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604FC" w14:textId="667007F8" w:rsidR="00FE4BE1" w:rsidRPr="00231976" w:rsidRDefault="00FE4BE1">
    <w:pPr>
      <w:pStyle w:val="Header"/>
      <w:rPr>
        <w:rFonts w:cs="Times New Roman"/>
      </w:rPr>
    </w:pPr>
    <w:r w:rsidRPr="00231976">
      <w:rPr>
        <w:rFonts w:cs="Times New Roman"/>
      </w:rPr>
      <w:t>ELECENG 2C</w:t>
    </w:r>
    <w:r w:rsidR="006350AD" w:rsidRPr="00231976">
      <w:rPr>
        <w:rFonts w:cs="Times New Roman"/>
      </w:rPr>
      <w:t>J4</w:t>
    </w:r>
    <w:r w:rsidRPr="00231976">
      <w:rPr>
        <w:rFonts w:cs="Times New Roman"/>
      </w:rPr>
      <w:ptab w:relativeTo="margin" w:alignment="center" w:leader="none"/>
    </w:r>
    <w:r w:rsidRPr="00231976">
      <w:rPr>
        <w:rFonts w:cs="Times New Roman"/>
      </w:rPr>
      <w:t xml:space="preserve">Lab </w:t>
    </w:r>
    <w:r w:rsidR="00231976" w:rsidRPr="00231976">
      <w:rPr>
        <w:rFonts w:cs="Times New Roman"/>
      </w:rPr>
      <w:t xml:space="preserve">2 </w:t>
    </w:r>
    <w:r w:rsidRPr="00231976">
      <w:rPr>
        <w:rFonts w:cs="Times New Roman"/>
      </w:rPr>
      <w:t>Report</w:t>
    </w:r>
    <w:r w:rsidRPr="00231976">
      <w:rPr>
        <w:rFonts w:cs="Times New Roman"/>
      </w:rPr>
      <w:ptab w:relativeTo="margin" w:alignment="right" w:leader="none"/>
    </w:r>
    <w:r w:rsidR="006350AD" w:rsidRPr="00231976">
      <w:rPr>
        <w:rFonts w:cs="Times New Roman"/>
      </w:rPr>
      <w:t>Winter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F0EC5"/>
    <w:multiLevelType w:val="hybridMultilevel"/>
    <w:tmpl w:val="56E4F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A7BD4"/>
    <w:multiLevelType w:val="hybridMultilevel"/>
    <w:tmpl w:val="40CEB1BC"/>
    <w:lvl w:ilvl="0" w:tplc="E700A152">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25925"/>
    <w:multiLevelType w:val="hybridMultilevel"/>
    <w:tmpl w:val="6F0CBB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2039A0"/>
    <w:multiLevelType w:val="hybridMultilevel"/>
    <w:tmpl w:val="E5B046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520C9"/>
    <w:multiLevelType w:val="hybridMultilevel"/>
    <w:tmpl w:val="CF744504"/>
    <w:lvl w:ilvl="0" w:tplc="367EF65C">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73249D"/>
    <w:multiLevelType w:val="hybridMultilevel"/>
    <w:tmpl w:val="8488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910B73"/>
    <w:multiLevelType w:val="hybridMultilevel"/>
    <w:tmpl w:val="B900E54E"/>
    <w:lvl w:ilvl="0" w:tplc="6E64848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0DE445D"/>
    <w:multiLevelType w:val="hybridMultilevel"/>
    <w:tmpl w:val="D38409AA"/>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8662854"/>
    <w:multiLevelType w:val="hybridMultilevel"/>
    <w:tmpl w:val="3E244C46"/>
    <w:lvl w:ilvl="0" w:tplc="CEAC12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BA4E53"/>
    <w:multiLevelType w:val="hybridMultilevel"/>
    <w:tmpl w:val="D38409AA"/>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119672E"/>
    <w:multiLevelType w:val="hybridMultilevel"/>
    <w:tmpl w:val="40CEB1BC"/>
    <w:lvl w:ilvl="0" w:tplc="FFFFFFFF">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CE047BD"/>
    <w:multiLevelType w:val="hybridMultilevel"/>
    <w:tmpl w:val="C928A3CC"/>
    <w:lvl w:ilvl="0" w:tplc="E40E7BFC">
      <w:numFmt w:val="bullet"/>
      <w:lvlText w:val="→"/>
      <w:lvlJc w:val="left"/>
      <w:pPr>
        <w:ind w:left="720" w:hanging="360"/>
      </w:pPr>
      <w:rPr>
        <w:rFonts w:ascii="Arial" w:eastAsia="Times New Roman" w:hAnsi="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A80312"/>
    <w:multiLevelType w:val="hybridMultilevel"/>
    <w:tmpl w:val="D97297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DC42A4"/>
    <w:multiLevelType w:val="hybridMultilevel"/>
    <w:tmpl w:val="EEE2FFC2"/>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C10578"/>
    <w:multiLevelType w:val="hybridMultilevel"/>
    <w:tmpl w:val="D38409AA"/>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D7E4554"/>
    <w:multiLevelType w:val="hybridMultilevel"/>
    <w:tmpl w:val="D38409AA"/>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3085649"/>
    <w:multiLevelType w:val="hybridMultilevel"/>
    <w:tmpl w:val="3320B30E"/>
    <w:lvl w:ilvl="0" w:tplc="272E57DE">
      <w:start w:val="1"/>
      <w:numFmt w:val="lowerRoman"/>
      <w:lvlText w:val="%1."/>
      <w:lvlJc w:val="left"/>
      <w:pPr>
        <w:ind w:left="1080" w:hanging="720"/>
      </w:pPr>
      <w:rPr>
        <w:rFonts w:hint="default"/>
        <w:b w:val="0"/>
        <w:sz w:val="24"/>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471492"/>
    <w:multiLevelType w:val="hybridMultilevel"/>
    <w:tmpl w:val="42F046EC"/>
    <w:lvl w:ilvl="0" w:tplc="4754ED7E">
      <w:start w:val="1"/>
      <w:numFmt w:val="lowerRoman"/>
      <w:lvlText w:val="%1."/>
      <w:lvlJc w:val="right"/>
      <w:pPr>
        <w:ind w:left="720" w:hanging="360"/>
      </w:pPr>
      <w:rPr>
        <w:rFonts w:hint="default"/>
        <w:b w:val="0"/>
        <w:bCs w:val="0"/>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883455"/>
    <w:multiLevelType w:val="hybridMultilevel"/>
    <w:tmpl w:val="FD02C1EC"/>
    <w:lvl w:ilvl="0" w:tplc="7FFECFDE">
      <w:start w:val="1"/>
      <w:numFmt w:val="upp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90106D"/>
    <w:multiLevelType w:val="hybridMultilevel"/>
    <w:tmpl w:val="A86CC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1179705">
    <w:abstractNumId w:val="8"/>
  </w:num>
  <w:num w:numId="2" w16cid:durableId="309336361">
    <w:abstractNumId w:val="17"/>
  </w:num>
  <w:num w:numId="3" w16cid:durableId="79833049">
    <w:abstractNumId w:val="12"/>
  </w:num>
  <w:num w:numId="4" w16cid:durableId="658195761">
    <w:abstractNumId w:val="4"/>
  </w:num>
  <w:num w:numId="5" w16cid:durableId="2076127685">
    <w:abstractNumId w:val="9"/>
  </w:num>
  <w:num w:numId="6" w16cid:durableId="1540167725">
    <w:abstractNumId w:val="15"/>
  </w:num>
  <w:num w:numId="7" w16cid:durableId="2004894311">
    <w:abstractNumId w:val="14"/>
  </w:num>
  <w:num w:numId="8" w16cid:durableId="1990745124">
    <w:abstractNumId w:val="7"/>
  </w:num>
  <w:num w:numId="9" w16cid:durableId="1450052942">
    <w:abstractNumId w:val="16"/>
  </w:num>
  <w:num w:numId="10" w16cid:durableId="214006911">
    <w:abstractNumId w:val="13"/>
  </w:num>
  <w:num w:numId="11" w16cid:durableId="852650007">
    <w:abstractNumId w:val="1"/>
  </w:num>
  <w:num w:numId="12" w16cid:durableId="1021933459">
    <w:abstractNumId w:val="0"/>
  </w:num>
  <w:num w:numId="13" w16cid:durableId="1774009795">
    <w:abstractNumId w:val="5"/>
  </w:num>
  <w:num w:numId="14" w16cid:durableId="568467223">
    <w:abstractNumId w:val="10"/>
  </w:num>
  <w:num w:numId="15" w16cid:durableId="1515152425">
    <w:abstractNumId w:val="6"/>
  </w:num>
  <w:num w:numId="16" w16cid:durableId="1226188054">
    <w:abstractNumId w:val="19"/>
  </w:num>
  <w:num w:numId="17" w16cid:durableId="367610499">
    <w:abstractNumId w:val="18"/>
  </w:num>
  <w:num w:numId="18" w16cid:durableId="462888544">
    <w:abstractNumId w:val="2"/>
  </w:num>
  <w:num w:numId="19" w16cid:durableId="362749115">
    <w:abstractNumId w:val="3"/>
  </w:num>
  <w:num w:numId="20" w16cid:durableId="13212761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F82"/>
    <w:rsid w:val="00000129"/>
    <w:rsid w:val="000065D0"/>
    <w:rsid w:val="000109A4"/>
    <w:rsid w:val="00017970"/>
    <w:rsid w:val="00021CF5"/>
    <w:rsid w:val="000227E7"/>
    <w:rsid w:val="00035E51"/>
    <w:rsid w:val="00040C9C"/>
    <w:rsid w:val="000415BD"/>
    <w:rsid w:val="00045BA9"/>
    <w:rsid w:val="0004719B"/>
    <w:rsid w:val="000511CB"/>
    <w:rsid w:val="000523B5"/>
    <w:rsid w:val="0005687B"/>
    <w:rsid w:val="000613A0"/>
    <w:rsid w:val="00061A8A"/>
    <w:rsid w:val="00062230"/>
    <w:rsid w:val="0006367C"/>
    <w:rsid w:val="000642F7"/>
    <w:rsid w:val="00065C0A"/>
    <w:rsid w:val="000665DA"/>
    <w:rsid w:val="00067C2A"/>
    <w:rsid w:val="000706BA"/>
    <w:rsid w:val="00071D30"/>
    <w:rsid w:val="00072261"/>
    <w:rsid w:val="00082F82"/>
    <w:rsid w:val="00084B02"/>
    <w:rsid w:val="000854BE"/>
    <w:rsid w:val="00087C72"/>
    <w:rsid w:val="00087D91"/>
    <w:rsid w:val="00091638"/>
    <w:rsid w:val="00091B63"/>
    <w:rsid w:val="00096ABF"/>
    <w:rsid w:val="000A061B"/>
    <w:rsid w:val="000A65F2"/>
    <w:rsid w:val="000B0FAC"/>
    <w:rsid w:val="000B42B8"/>
    <w:rsid w:val="000B70A0"/>
    <w:rsid w:val="000C038A"/>
    <w:rsid w:val="000C35EC"/>
    <w:rsid w:val="000C72CF"/>
    <w:rsid w:val="000C7927"/>
    <w:rsid w:val="000D1DEA"/>
    <w:rsid w:val="000D3A7E"/>
    <w:rsid w:val="000E25DE"/>
    <w:rsid w:val="000E36A1"/>
    <w:rsid w:val="000E4079"/>
    <w:rsid w:val="000F0C09"/>
    <w:rsid w:val="000F0FE0"/>
    <w:rsid w:val="000F144F"/>
    <w:rsid w:val="000F22FD"/>
    <w:rsid w:val="000F7331"/>
    <w:rsid w:val="00103925"/>
    <w:rsid w:val="00106A12"/>
    <w:rsid w:val="001072D3"/>
    <w:rsid w:val="0011203B"/>
    <w:rsid w:val="00116EFD"/>
    <w:rsid w:val="00120929"/>
    <w:rsid w:val="001237FD"/>
    <w:rsid w:val="0012615A"/>
    <w:rsid w:val="001318D4"/>
    <w:rsid w:val="00133A4A"/>
    <w:rsid w:val="00135D77"/>
    <w:rsid w:val="00140BE6"/>
    <w:rsid w:val="00141142"/>
    <w:rsid w:val="00143E25"/>
    <w:rsid w:val="00144C23"/>
    <w:rsid w:val="0014558C"/>
    <w:rsid w:val="00155762"/>
    <w:rsid w:val="00156B40"/>
    <w:rsid w:val="00163568"/>
    <w:rsid w:val="001640D8"/>
    <w:rsid w:val="001652EA"/>
    <w:rsid w:val="00165AD0"/>
    <w:rsid w:val="00165D18"/>
    <w:rsid w:val="001667A6"/>
    <w:rsid w:val="0017452B"/>
    <w:rsid w:val="00180F80"/>
    <w:rsid w:val="00182CD0"/>
    <w:rsid w:val="00185DE0"/>
    <w:rsid w:val="00187825"/>
    <w:rsid w:val="00193C33"/>
    <w:rsid w:val="00195341"/>
    <w:rsid w:val="001A1BA2"/>
    <w:rsid w:val="001A2CE5"/>
    <w:rsid w:val="001A4060"/>
    <w:rsid w:val="001A6344"/>
    <w:rsid w:val="001B1688"/>
    <w:rsid w:val="001B2BC8"/>
    <w:rsid w:val="001B53E3"/>
    <w:rsid w:val="001B61B2"/>
    <w:rsid w:val="001B7DC2"/>
    <w:rsid w:val="001C51BC"/>
    <w:rsid w:val="001C5AA5"/>
    <w:rsid w:val="001C662A"/>
    <w:rsid w:val="001C78C3"/>
    <w:rsid w:val="001D22A6"/>
    <w:rsid w:val="001D34EC"/>
    <w:rsid w:val="001D3507"/>
    <w:rsid w:val="001D4CFD"/>
    <w:rsid w:val="001D4EEB"/>
    <w:rsid w:val="001D6292"/>
    <w:rsid w:val="001E73DC"/>
    <w:rsid w:val="00203334"/>
    <w:rsid w:val="0020420D"/>
    <w:rsid w:val="002060CE"/>
    <w:rsid w:val="00207338"/>
    <w:rsid w:val="0022003A"/>
    <w:rsid w:val="002234DC"/>
    <w:rsid w:val="00227D4D"/>
    <w:rsid w:val="00231976"/>
    <w:rsid w:val="0023519D"/>
    <w:rsid w:val="0023695B"/>
    <w:rsid w:val="00236B6D"/>
    <w:rsid w:val="002410C5"/>
    <w:rsid w:val="00250E7B"/>
    <w:rsid w:val="00251194"/>
    <w:rsid w:val="002524FE"/>
    <w:rsid w:val="0025607E"/>
    <w:rsid w:val="00261132"/>
    <w:rsid w:val="002663BF"/>
    <w:rsid w:val="00271EBA"/>
    <w:rsid w:val="002726A5"/>
    <w:rsid w:val="00282E90"/>
    <w:rsid w:val="00285A10"/>
    <w:rsid w:val="002863FC"/>
    <w:rsid w:val="0028746B"/>
    <w:rsid w:val="00294921"/>
    <w:rsid w:val="002A195A"/>
    <w:rsid w:val="002A1A29"/>
    <w:rsid w:val="002A3733"/>
    <w:rsid w:val="002A43D7"/>
    <w:rsid w:val="002A607D"/>
    <w:rsid w:val="002A63F2"/>
    <w:rsid w:val="002B0699"/>
    <w:rsid w:val="002B1754"/>
    <w:rsid w:val="002B48C3"/>
    <w:rsid w:val="002B71F0"/>
    <w:rsid w:val="002C215E"/>
    <w:rsid w:val="002C756D"/>
    <w:rsid w:val="002D0B55"/>
    <w:rsid w:val="002E00EB"/>
    <w:rsid w:val="002E54F9"/>
    <w:rsid w:val="002F27F4"/>
    <w:rsid w:val="002F4AFB"/>
    <w:rsid w:val="002F7928"/>
    <w:rsid w:val="003014C9"/>
    <w:rsid w:val="0030173A"/>
    <w:rsid w:val="00303248"/>
    <w:rsid w:val="00303332"/>
    <w:rsid w:val="00304F60"/>
    <w:rsid w:val="00306542"/>
    <w:rsid w:val="00307ECF"/>
    <w:rsid w:val="0031509E"/>
    <w:rsid w:val="00323B77"/>
    <w:rsid w:val="00330331"/>
    <w:rsid w:val="00333E3B"/>
    <w:rsid w:val="00344A42"/>
    <w:rsid w:val="00344B9C"/>
    <w:rsid w:val="00346C56"/>
    <w:rsid w:val="003470EC"/>
    <w:rsid w:val="003516D3"/>
    <w:rsid w:val="003531EF"/>
    <w:rsid w:val="00354727"/>
    <w:rsid w:val="00361DE2"/>
    <w:rsid w:val="00367B85"/>
    <w:rsid w:val="003701F7"/>
    <w:rsid w:val="0037122B"/>
    <w:rsid w:val="00376BD7"/>
    <w:rsid w:val="00377465"/>
    <w:rsid w:val="00380214"/>
    <w:rsid w:val="00380A81"/>
    <w:rsid w:val="00383439"/>
    <w:rsid w:val="00384D7F"/>
    <w:rsid w:val="003874B5"/>
    <w:rsid w:val="00387DD7"/>
    <w:rsid w:val="00391EA8"/>
    <w:rsid w:val="003931DA"/>
    <w:rsid w:val="00393F19"/>
    <w:rsid w:val="00395607"/>
    <w:rsid w:val="003A01FC"/>
    <w:rsid w:val="003A56C7"/>
    <w:rsid w:val="003A6A6C"/>
    <w:rsid w:val="003A706B"/>
    <w:rsid w:val="003B0E91"/>
    <w:rsid w:val="003B1AF0"/>
    <w:rsid w:val="003B1F91"/>
    <w:rsid w:val="003B259E"/>
    <w:rsid w:val="003C4853"/>
    <w:rsid w:val="003C4E1C"/>
    <w:rsid w:val="003C62DD"/>
    <w:rsid w:val="003C6B56"/>
    <w:rsid w:val="003D0EDE"/>
    <w:rsid w:val="003D5326"/>
    <w:rsid w:val="003D56C9"/>
    <w:rsid w:val="003D5D75"/>
    <w:rsid w:val="003D6B81"/>
    <w:rsid w:val="003D702A"/>
    <w:rsid w:val="003D78C3"/>
    <w:rsid w:val="003D7B11"/>
    <w:rsid w:val="003E1543"/>
    <w:rsid w:val="003E215D"/>
    <w:rsid w:val="003E2EE7"/>
    <w:rsid w:val="003E343D"/>
    <w:rsid w:val="003F0532"/>
    <w:rsid w:val="003F3B80"/>
    <w:rsid w:val="003F6ECD"/>
    <w:rsid w:val="003F71ED"/>
    <w:rsid w:val="003F7245"/>
    <w:rsid w:val="003F76AC"/>
    <w:rsid w:val="00401425"/>
    <w:rsid w:val="0040212C"/>
    <w:rsid w:val="004042CA"/>
    <w:rsid w:val="00406A1A"/>
    <w:rsid w:val="00407185"/>
    <w:rsid w:val="0040736A"/>
    <w:rsid w:val="00407481"/>
    <w:rsid w:val="00407917"/>
    <w:rsid w:val="00410E11"/>
    <w:rsid w:val="00411DE2"/>
    <w:rsid w:val="004223FA"/>
    <w:rsid w:val="00423A02"/>
    <w:rsid w:val="00426CBF"/>
    <w:rsid w:val="0042788C"/>
    <w:rsid w:val="00435BDD"/>
    <w:rsid w:val="004411B9"/>
    <w:rsid w:val="00443B93"/>
    <w:rsid w:val="00445DEC"/>
    <w:rsid w:val="00447C65"/>
    <w:rsid w:val="00451119"/>
    <w:rsid w:val="00454393"/>
    <w:rsid w:val="00463DE0"/>
    <w:rsid w:val="0046481B"/>
    <w:rsid w:val="00467505"/>
    <w:rsid w:val="004800D5"/>
    <w:rsid w:val="00480385"/>
    <w:rsid w:val="00482F7D"/>
    <w:rsid w:val="004921C3"/>
    <w:rsid w:val="004965B8"/>
    <w:rsid w:val="00496CF5"/>
    <w:rsid w:val="0049712E"/>
    <w:rsid w:val="004A0925"/>
    <w:rsid w:val="004A101F"/>
    <w:rsid w:val="004A5AA0"/>
    <w:rsid w:val="004A6E78"/>
    <w:rsid w:val="004B1A1C"/>
    <w:rsid w:val="004B55FD"/>
    <w:rsid w:val="004B5D32"/>
    <w:rsid w:val="004C0EC8"/>
    <w:rsid w:val="004C1929"/>
    <w:rsid w:val="004C24D7"/>
    <w:rsid w:val="004C64B3"/>
    <w:rsid w:val="004C73A8"/>
    <w:rsid w:val="004C73BD"/>
    <w:rsid w:val="004D0BF8"/>
    <w:rsid w:val="004D1082"/>
    <w:rsid w:val="004D234B"/>
    <w:rsid w:val="004D2E93"/>
    <w:rsid w:val="004D3881"/>
    <w:rsid w:val="004E4352"/>
    <w:rsid w:val="004F72AC"/>
    <w:rsid w:val="004F7B2E"/>
    <w:rsid w:val="00500E35"/>
    <w:rsid w:val="00504377"/>
    <w:rsid w:val="00511779"/>
    <w:rsid w:val="00512F74"/>
    <w:rsid w:val="00524F52"/>
    <w:rsid w:val="005251E3"/>
    <w:rsid w:val="00527338"/>
    <w:rsid w:val="00534241"/>
    <w:rsid w:val="005346E5"/>
    <w:rsid w:val="005350A3"/>
    <w:rsid w:val="00536450"/>
    <w:rsid w:val="00540B51"/>
    <w:rsid w:val="00540FCA"/>
    <w:rsid w:val="00550E54"/>
    <w:rsid w:val="0055416B"/>
    <w:rsid w:val="0055455C"/>
    <w:rsid w:val="00555355"/>
    <w:rsid w:val="00555819"/>
    <w:rsid w:val="00565E55"/>
    <w:rsid w:val="00566C3A"/>
    <w:rsid w:val="00571E4B"/>
    <w:rsid w:val="005833E3"/>
    <w:rsid w:val="005853FA"/>
    <w:rsid w:val="0058595B"/>
    <w:rsid w:val="005935FE"/>
    <w:rsid w:val="005A0E2D"/>
    <w:rsid w:val="005A260E"/>
    <w:rsid w:val="005A56D8"/>
    <w:rsid w:val="005A6827"/>
    <w:rsid w:val="005B30DB"/>
    <w:rsid w:val="005C2F39"/>
    <w:rsid w:val="005D054B"/>
    <w:rsid w:val="005D0C8D"/>
    <w:rsid w:val="005D557C"/>
    <w:rsid w:val="005D6C10"/>
    <w:rsid w:val="005E248E"/>
    <w:rsid w:val="005E2B01"/>
    <w:rsid w:val="005E3B50"/>
    <w:rsid w:val="005E5F4E"/>
    <w:rsid w:val="005F2FD0"/>
    <w:rsid w:val="005F5121"/>
    <w:rsid w:val="005F522F"/>
    <w:rsid w:val="005F59CA"/>
    <w:rsid w:val="006010F8"/>
    <w:rsid w:val="00601724"/>
    <w:rsid w:val="006039CE"/>
    <w:rsid w:val="00604555"/>
    <w:rsid w:val="006079C6"/>
    <w:rsid w:val="00607D12"/>
    <w:rsid w:val="006142E5"/>
    <w:rsid w:val="00623D78"/>
    <w:rsid w:val="00626819"/>
    <w:rsid w:val="006350AD"/>
    <w:rsid w:val="006401CC"/>
    <w:rsid w:val="00640BB6"/>
    <w:rsid w:val="00641335"/>
    <w:rsid w:val="006456B4"/>
    <w:rsid w:val="006516EF"/>
    <w:rsid w:val="00651F5F"/>
    <w:rsid w:val="0065758B"/>
    <w:rsid w:val="006668D3"/>
    <w:rsid w:val="00666F33"/>
    <w:rsid w:val="0066796D"/>
    <w:rsid w:val="00672A04"/>
    <w:rsid w:val="0067378C"/>
    <w:rsid w:val="0067378D"/>
    <w:rsid w:val="00675C35"/>
    <w:rsid w:val="0068013A"/>
    <w:rsid w:val="00683B5A"/>
    <w:rsid w:val="00683E9D"/>
    <w:rsid w:val="00691865"/>
    <w:rsid w:val="00691938"/>
    <w:rsid w:val="00693D89"/>
    <w:rsid w:val="00694B65"/>
    <w:rsid w:val="00696B78"/>
    <w:rsid w:val="006975E3"/>
    <w:rsid w:val="006A06DE"/>
    <w:rsid w:val="006A07C7"/>
    <w:rsid w:val="006A4B95"/>
    <w:rsid w:val="006B1C9C"/>
    <w:rsid w:val="006B1E2E"/>
    <w:rsid w:val="006B5353"/>
    <w:rsid w:val="006B66E9"/>
    <w:rsid w:val="006C4146"/>
    <w:rsid w:val="006C4A3C"/>
    <w:rsid w:val="006C4A82"/>
    <w:rsid w:val="006D0338"/>
    <w:rsid w:val="006E4D00"/>
    <w:rsid w:val="006E5C9C"/>
    <w:rsid w:val="00700E43"/>
    <w:rsid w:val="007054F5"/>
    <w:rsid w:val="00707D2D"/>
    <w:rsid w:val="00707F8B"/>
    <w:rsid w:val="00710BE7"/>
    <w:rsid w:val="00710FDA"/>
    <w:rsid w:val="00711CA4"/>
    <w:rsid w:val="00713ED0"/>
    <w:rsid w:val="0071710D"/>
    <w:rsid w:val="007206F3"/>
    <w:rsid w:val="00723173"/>
    <w:rsid w:val="007247A2"/>
    <w:rsid w:val="007249AE"/>
    <w:rsid w:val="00724B61"/>
    <w:rsid w:val="00725263"/>
    <w:rsid w:val="00732BD0"/>
    <w:rsid w:val="007338B3"/>
    <w:rsid w:val="00735F9C"/>
    <w:rsid w:val="00741290"/>
    <w:rsid w:val="00741E5A"/>
    <w:rsid w:val="0074243E"/>
    <w:rsid w:val="00743238"/>
    <w:rsid w:val="00750352"/>
    <w:rsid w:val="007513CA"/>
    <w:rsid w:val="00752B64"/>
    <w:rsid w:val="00753824"/>
    <w:rsid w:val="00755183"/>
    <w:rsid w:val="00760B9A"/>
    <w:rsid w:val="0076220C"/>
    <w:rsid w:val="00767F22"/>
    <w:rsid w:val="00777C1E"/>
    <w:rsid w:val="00782AC2"/>
    <w:rsid w:val="0078342D"/>
    <w:rsid w:val="00791E66"/>
    <w:rsid w:val="007923F3"/>
    <w:rsid w:val="007975E1"/>
    <w:rsid w:val="007978FB"/>
    <w:rsid w:val="007A27B0"/>
    <w:rsid w:val="007A49C9"/>
    <w:rsid w:val="007A4BC8"/>
    <w:rsid w:val="007B0EA6"/>
    <w:rsid w:val="007B116D"/>
    <w:rsid w:val="007B54E9"/>
    <w:rsid w:val="007B60DE"/>
    <w:rsid w:val="007B764D"/>
    <w:rsid w:val="007C25D4"/>
    <w:rsid w:val="007C2E81"/>
    <w:rsid w:val="007C31CB"/>
    <w:rsid w:val="007C3BAE"/>
    <w:rsid w:val="007C4DF7"/>
    <w:rsid w:val="007C5356"/>
    <w:rsid w:val="007C5974"/>
    <w:rsid w:val="007C5E7A"/>
    <w:rsid w:val="007C5FAB"/>
    <w:rsid w:val="007C6E5E"/>
    <w:rsid w:val="007D2A4E"/>
    <w:rsid w:val="007D6417"/>
    <w:rsid w:val="007E14BE"/>
    <w:rsid w:val="007F530B"/>
    <w:rsid w:val="007F555C"/>
    <w:rsid w:val="008014DD"/>
    <w:rsid w:val="00811AE6"/>
    <w:rsid w:val="00812600"/>
    <w:rsid w:val="00812A82"/>
    <w:rsid w:val="00815300"/>
    <w:rsid w:val="00815A7D"/>
    <w:rsid w:val="00815DF9"/>
    <w:rsid w:val="00816777"/>
    <w:rsid w:val="00821938"/>
    <w:rsid w:val="00821A5B"/>
    <w:rsid w:val="00821CE1"/>
    <w:rsid w:val="00824D58"/>
    <w:rsid w:val="00837028"/>
    <w:rsid w:val="00837FA4"/>
    <w:rsid w:val="0085119B"/>
    <w:rsid w:val="008525C4"/>
    <w:rsid w:val="008664C2"/>
    <w:rsid w:val="00874D6E"/>
    <w:rsid w:val="00877C94"/>
    <w:rsid w:val="008852D5"/>
    <w:rsid w:val="00890B06"/>
    <w:rsid w:val="00891D5F"/>
    <w:rsid w:val="008954C0"/>
    <w:rsid w:val="0089581B"/>
    <w:rsid w:val="008959DB"/>
    <w:rsid w:val="00896A30"/>
    <w:rsid w:val="008A02CF"/>
    <w:rsid w:val="008A0842"/>
    <w:rsid w:val="008A1F12"/>
    <w:rsid w:val="008A3EA3"/>
    <w:rsid w:val="008A52FF"/>
    <w:rsid w:val="008B0658"/>
    <w:rsid w:val="008B2F7E"/>
    <w:rsid w:val="008B39CF"/>
    <w:rsid w:val="008B5A61"/>
    <w:rsid w:val="008C2BDC"/>
    <w:rsid w:val="008C789D"/>
    <w:rsid w:val="008D080F"/>
    <w:rsid w:val="008D1E72"/>
    <w:rsid w:val="008D30FA"/>
    <w:rsid w:val="008D57B8"/>
    <w:rsid w:val="008D6B07"/>
    <w:rsid w:val="008D7AA8"/>
    <w:rsid w:val="008E6407"/>
    <w:rsid w:val="009029B6"/>
    <w:rsid w:val="00907734"/>
    <w:rsid w:val="00911AD6"/>
    <w:rsid w:val="0091281A"/>
    <w:rsid w:val="00915AC7"/>
    <w:rsid w:val="00916988"/>
    <w:rsid w:val="009175F4"/>
    <w:rsid w:val="00917D20"/>
    <w:rsid w:val="009201D8"/>
    <w:rsid w:val="00921120"/>
    <w:rsid w:val="009275FD"/>
    <w:rsid w:val="00927D59"/>
    <w:rsid w:val="00935D11"/>
    <w:rsid w:val="00935F67"/>
    <w:rsid w:val="00946FE4"/>
    <w:rsid w:val="00947A44"/>
    <w:rsid w:val="0095246E"/>
    <w:rsid w:val="00952992"/>
    <w:rsid w:val="00953C25"/>
    <w:rsid w:val="00960B34"/>
    <w:rsid w:val="00961825"/>
    <w:rsid w:val="00962166"/>
    <w:rsid w:val="0096610C"/>
    <w:rsid w:val="009675F9"/>
    <w:rsid w:val="00973427"/>
    <w:rsid w:val="00973DB6"/>
    <w:rsid w:val="009808A4"/>
    <w:rsid w:val="00985282"/>
    <w:rsid w:val="00985C65"/>
    <w:rsid w:val="0098701D"/>
    <w:rsid w:val="009904DD"/>
    <w:rsid w:val="0099065E"/>
    <w:rsid w:val="00993BE5"/>
    <w:rsid w:val="009A08B0"/>
    <w:rsid w:val="009A1CFD"/>
    <w:rsid w:val="009A1D75"/>
    <w:rsid w:val="009A6E53"/>
    <w:rsid w:val="009A79F4"/>
    <w:rsid w:val="009B1AF7"/>
    <w:rsid w:val="009B384D"/>
    <w:rsid w:val="009B4FDA"/>
    <w:rsid w:val="009B64F5"/>
    <w:rsid w:val="009B6562"/>
    <w:rsid w:val="009C0999"/>
    <w:rsid w:val="009C15EF"/>
    <w:rsid w:val="009C3222"/>
    <w:rsid w:val="009C32E1"/>
    <w:rsid w:val="009C604E"/>
    <w:rsid w:val="009D0FB8"/>
    <w:rsid w:val="009D2615"/>
    <w:rsid w:val="009D480D"/>
    <w:rsid w:val="009D50BA"/>
    <w:rsid w:val="009E1D24"/>
    <w:rsid w:val="009E72EA"/>
    <w:rsid w:val="009F0A7C"/>
    <w:rsid w:val="009F3EE0"/>
    <w:rsid w:val="009F61D3"/>
    <w:rsid w:val="009F7132"/>
    <w:rsid w:val="00A00C53"/>
    <w:rsid w:val="00A06FE1"/>
    <w:rsid w:val="00A12551"/>
    <w:rsid w:val="00A20491"/>
    <w:rsid w:val="00A209F5"/>
    <w:rsid w:val="00A23AF8"/>
    <w:rsid w:val="00A31B29"/>
    <w:rsid w:val="00A32706"/>
    <w:rsid w:val="00A42F70"/>
    <w:rsid w:val="00A47261"/>
    <w:rsid w:val="00A50250"/>
    <w:rsid w:val="00A52A05"/>
    <w:rsid w:val="00A549E2"/>
    <w:rsid w:val="00A57B29"/>
    <w:rsid w:val="00A600D9"/>
    <w:rsid w:val="00A612DE"/>
    <w:rsid w:val="00A62C04"/>
    <w:rsid w:val="00A64FC4"/>
    <w:rsid w:val="00A656EC"/>
    <w:rsid w:val="00A665E5"/>
    <w:rsid w:val="00A6722C"/>
    <w:rsid w:val="00A6735D"/>
    <w:rsid w:val="00A7169B"/>
    <w:rsid w:val="00A72F05"/>
    <w:rsid w:val="00A74AA6"/>
    <w:rsid w:val="00A74DA5"/>
    <w:rsid w:val="00A80EE4"/>
    <w:rsid w:val="00A82805"/>
    <w:rsid w:val="00A8341E"/>
    <w:rsid w:val="00A861C3"/>
    <w:rsid w:val="00A868D8"/>
    <w:rsid w:val="00A91B6D"/>
    <w:rsid w:val="00A93DAE"/>
    <w:rsid w:val="00A9727B"/>
    <w:rsid w:val="00AA13BC"/>
    <w:rsid w:val="00AA241F"/>
    <w:rsid w:val="00AA4698"/>
    <w:rsid w:val="00AB7410"/>
    <w:rsid w:val="00AB7ACF"/>
    <w:rsid w:val="00AC35FC"/>
    <w:rsid w:val="00AD050A"/>
    <w:rsid w:val="00AD3D00"/>
    <w:rsid w:val="00AD6B40"/>
    <w:rsid w:val="00AD7906"/>
    <w:rsid w:val="00AD7ED2"/>
    <w:rsid w:val="00AE3C84"/>
    <w:rsid w:val="00AE61FF"/>
    <w:rsid w:val="00AF6191"/>
    <w:rsid w:val="00AF72DB"/>
    <w:rsid w:val="00B10C57"/>
    <w:rsid w:val="00B175CF"/>
    <w:rsid w:val="00B17758"/>
    <w:rsid w:val="00B21B0B"/>
    <w:rsid w:val="00B21F43"/>
    <w:rsid w:val="00B23E07"/>
    <w:rsid w:val="00B26B45"/>
    <w:rsid w:val="00B31C89"/>
    <w:rsid w:val="00B347D1"/>
    <w:rsid w:val="00B35190"/>
    <w:rsid w:val="00B37C22"/>
    <w:rsid w:val="00B425A1"/>
    <w:rsid w:val="00B47C21"/>
    <w:rsid w:val="00B52AA0"/>
    <w:rsid w:val="00B53719"/>
    <w:rsid w:val="00B5480A"/>
    <w:rsid w:val="00B636D6"/>
    <w:rsid w:val="00B705F0"/>
    <w:rsid w:val="00B73D62"/>
    <w:rsid w:val="00B74BF9"/>
    <w:rsid w:val="00B752FD"/>
    <w:rsid w:val="00B80AA9"/>
    <w:rsid w:val="00B8108B"/>
    <w:rsid w:val="00B85C0B"/>
    <w:rsid w:val="00B87370"/>
    <w:rsid w:val="00B90FA4"/>
    <w:rsid w:val="00B91639"/>
    <w:rsid w:val="00B92B74"/>
    <w:rsid w:val="00BA1CA3"/>
    <w:rsid w:val="00BA3432"/>
    <w:rsid w:val="00BB2C19"/>
    <w:rsid w:val="00BB39B1"/>
    <w:rsid w:val="00BB4834"/>
    <w:rsid w:val="00BC0A8B"/>
    <w:rsid w:val="00BC509D"/>
    <w:rsid w:val="00BC688D"/>
    <w:rsid w:val="00BC6969"/>
    <w:rsid w:val="00BC6C1E"/>
    <w:rsid w:val="00BD4F5C"/>
    <w:rsid w:val="00BD6762"/>
    <w:rsid w:val="00BE476F"/>
    <w:rsid w:val="00BF32DB"/>
    <w:rsid w:val="00BF45FD"/>
    <w:rsid w:val="00C006F0"/>
    <w:rsid w:val="00C02C07"/>
    <w:rsid w:val="00C035CC"/>
    <w:rsid w:val="00C05D63"/>
    <w:rsid w:val="00C11E20"/>
    <w:rsid w:val="00C1318E"/>
    <w:rsid w:val="00C1753B"/>
    <w:rsid w:val="00C21BE7"/>
    <w:rsid w:val="00C23FBE"/>
    <w:rsid w:val="00C24C92"/>
    <w:rsid w:val="00C252A6"/>
    <w:rsid w:val="00C3155F"/>
    <w:rsid w:val="00C319B6"/>
    <w:rsid w:val="00C407D6"/>
    <w:rsid w:val="00C41D2B"/>
    <w:rsid w:val="00C438E8"/>
    <w:rsid w:val="00C43DAD"/>
    <w:rsid w:val="00C44FF9"/>
    <w:rsid w:val="00C45509"/>
    <w:rsid w:val="00C4611C"/>
    <w:rsid w:val="00C466CB"/>
    <w:rsid w:val="00C50743"/>
    <w:rsid w:val="00C5088E"/>
    <w:rsid w:val="00C50D65"/>
    <w:rsid w:val="00C512AE"/>
    <w:rsid w:val="00C52373"/>
    <w:rsid w:val="00C61035"/>
    <w:rsid w:val="00C616B5"/>
    <w:rsid w:val="00C64151"/>
    <w:rsid w:val="00C6759E"/>
    <w:rsid w:val="00C7141C"/>
    <w:rsid w:val="00C71A4E"/>
    <w:rsid w:val="00C737C2"/>
    <w:rsid w:val="00C73C32"/>
    <w:rsid w:val="00C75FE7"/>
    <w:rsid w:val="00C94F4D"/>
    <w:rsid w:val="00CA2176"/>
    <w:rsid w:val="00CA2AA1"/>
    <w:rsid w:val="00CA2F84"/>
    <w:rsid w:val="00CB019B"/>
    <w:rsid w:val="00CB29EE"/>
    <w:rsid w:val="00CB2F3B"/>
    <w:rsid w:val="00CB35DF"/>
    <w:rsid w:val="00CB4CE9"/>
    <w:rsid w:val="00CB687C"/>
    <w:rsid w:val="00CB6C6C"/>
    <w:rsid w:val="00CC10CA"/>
    <w:rsid w:val="00CC12C4"/>
    <w:rsid w:val="00CC1F19"/>
    <w:rsid w:val="00CC2643"/>
    <w:rsid w:val="00CC6966"/>
    <w:rsid w:val="00CC7DBD"/>
    <w:rsid w:val="00CD1867"/>
    <w:rsid w:val="00CD7268"/>
    <w:rsid w:val="00CE128C"/>
    <w:rsid w:val="00CE71D3"/>
    <w:rsid w:val="00CF0E3B"/>
    <w:rsid w:val="00CF1966"/>
    <w:rsid w:val="00CF4233"/>
    <w:rsid w:val="00CF495A"/>
    <w:rsid w:val="00CF6B9E"/>
    <w:rsid w:val="00D03123"/>
    <w:rsid w:val="00D04A1C"/>
    <w:rsid w:val="00D10CE9"/>
    <w:rsid w:val="00D13BAE"/>
    <w:rsid w:val="00D144B2"/>
    <w:rsid w:val="00D23181"/>
    <w:rsid w:val="00D24746"/>
    <w:rsid w:val="00D258E8"/>
    <w:rsid w:val="00D352AE"/>
    <w:rsid w:val="00D35AB8"/>
    <w:rsid w:val="00D443F0"/>
    <w:rsid w:val="00D452BF"/>
    <w:rsid w:val="00D51600"/>
    <w:rsid w:val="00D51851"/>
    <w:rsid w:val="00D52DCE"/>
    <w:rsid w:val="00D545C8"/>
    <w:rsid w:val="00D61A8D"/>
    <w:rsid w:val="00D6302A"/>
    <w:rsid w:val="00D64864"/>
    <w:rsid w:val="00D65183"/>
    <w:rsid w:val="00D65478"/>
    <w:rsid w:val="00D65F8E"/>
    <w:rsid w:val="00D71A0D"/>
    <w:rsid w:val="00D73A66"/>
    <w:rsid w:val="00D76FE2"/>
    <w:rsid w:val="00D818BF"/>
    <w:rsid w:val="00D864B1"/>
    <w:rsid w:val="00D9348F"/>
    <w:rsid w:val="00DA14F2"/>
    <w:rsid w:val="00DA1C62"/>
    <w:rsid w:val="00DA2C5E"/>
    <w:rsid w:val="00DA33BD"/>
    <w:rsid w:val="00DA44D9"/>
    <w:rsid w:val="00DA4546"/>
    <w:rsid w:val="00DA5C8E"/>
    <w:rsid w:val="00DA68AA"/>
    <w:rsid w:val="00DB00A5"/>
    <w:rsid w:val="00DB77E1"/>
    <w:rsid w:val="00DB7BF9"/>
    <w:rsid w:val="00DD1E14"/>
    <w:rsid w:val="00DE2A5F"/>
    <w:rsid w:val="00DE3FC3"/>
    <w:rsid w:val="00DF5E17"/>
    <w:rsid w:val="00DF5E72"/>
    <w:rsid w:val="00E02817"/>
    <w:rsid w:val="00E1188D"/>
    <w:rsid w:val="00E119BC"/>
    <w:rsid w:val="00E12641"/>
    <w:rsid w:val="00E23417"/>
    <w:rsid w:val="00E23C7D"/>
    <w:rsid w:val="00E24B40"/>
    <w:rsid w:val="00E30541"/>
    <w:rsid w:val="00E31AE9"/>
    <w:rsid w:val="00E40D7B"/>
    <w:rsid w:val="00E40DFB"/>
    <w:rsid w:val="00E415B8"/>
    <w:rsid w:val="00E43729"/>
    <w:rsid w:val="00E44577"/>
    <w:rsid w:val="00E463CB"/>
    <w:rsid w:val="00E51D1E"/>
    <w:rsid w:val="00E529F5"/>
    <w:rsid w:val="00E542AF"/>
    <w:rsid w:val="00E54990"/>
    <w:rsid w:val="00E55A4B"/>
    <w:rsid w:val="00E56F87"/>
    <w:rsid w:val="00E600F2"/>
    <w:rsid w:val="00E6047D"/>
    <w:rsid w:val="00E61568"/>
    <w:rsid w:val="00E62EB7"/>
    <w:rsid w:val="00E67FD8"/>
    <w:rsid w:val="00E72121"/>
    <w:rsid w:val="00E75044"/>
    <w:rsid w:val="00E755FC"/>
    <w:rsid w:val="00E75B40"/>
    <w:rsid w:val="00E806A0"/>
    <w:rsid w:val="00E87ABE"/>
    <w:rsid w:val="00E92395"/>
    <w:rsid w:val="00E93B91"/>
    <w:rsid w:val="00E975BA"/>
    <w:rsid w:val="00EA061F"/>
    <w:rsid w:val="00EA1BAD"/>
    <w:rsid w:val="00EA5989"/>
    <w:rsid w:val="00EB3FB5"/>
    <w:rsid w:val="00EB6849"/>
    <w:rsid w:val="00EC509B"/>
    <w:rsid w:val="00EC58A8"/>
    <w:rsid w:val="00EC63D7"/>
    <w:rsid w:val="00ED30ED"/>
    <w:rsid w:val="00ED593B"/>
    <w:rsid w:val="00ED7745"/>
    <w:rsid w:val="00EE2B3E"/>
    <w:rsid w:val="00EE2EB6"/>
    <w:rsid w:val="00EE5ECA"/>
    <w:rsid w:val="00EE72FE"/>
    <w:rsid w:val="00EF5684"/>
    <w:rsid w:val="00F00D20"/>
    <w:rsid w:val="00F02DBE"/>
    <w:rsid w:val="00F03A3D"/>
    <w:rsid w:val="00F03F7A"/>
    <w:rsid w:val="00F04DC8"/>
    <w:rsid w:val="00F05611"/>
    <w:rsid w:val="00F07F7E"/>
    <w:rsid w:val="00F14B6C"/>
    <w:rsid w:val="00F1570C"/>
    <w:rsid w:val="00F162B3"/>
    <w:rsid w:val="00F17222"/>
    <w:rsid w:val="00F17C0D"/>
    <w:rsid w:val="00F20454"/>
    <w:rsid w:val="00F21A4D"/>
    <w:rsid w:val="00F255C0"/>
    <w:rsid w:val="00F25782"/>
    <w:rsid w:val="00F2731D"/>
    <w:rsid w:val="00F34EFE"/>
    <w:rsid w:val="00F37247"/>
    <w:rsid w:val="00F400E8"/>
    <w:rsid w:val="00F4112D"/>
    <w:rsid w:val="00F41A77"/>
    <w:rsid w:val="00F42076"/>
    <w:rsid w:val="00F42A96"/>
    <w:rsid w:val="00F44C83"/>
    <w:rsid w:val="00F452D5"/>
    <w:rsid w:val="00F5006D"/>
    <w:rsid w:val="00F51B72"/>
    <w:rsid w:val="00F538DA"/>
    <w:rsid w:val="00F5545B"/>
    <w:rsid w:val="00F62442"/>
    <w:rsid w:val="00F63FBA"/>
    <w:rsid w:val="00F64655"/>
    <w:rsid w:val="00F64B2B"/>
    <w:rsid w:val="00F64E23"/>
    <w:rsid w:val="00F65C6D"/>
    <w:rsid w:val="00F65DE5"/>
    <w:rsid w:val="00F70D18"/>
    <w:rsid w:val="00F73EAE"/>
    <w:rsid w:val="00F77DD8"/>
    <w:rsid w:val="00F82C86"/>
    <w:rsid w:val="00F83813"/>
    <w:rsid w:val="00F866F2"/>
    <w:rsid w:val="00F874DF"/>
    <w:rsid w:val="00F922F0"/>
    <w:rsid w:val="00F95C5E"/>
    <w:rsid w:val="00F97A6A"/>
    <w:rsid w:val="00FA2476"/>
    <w:rsid w:val="00FA651C"/>
    <w:rsid w:val="00FB1608"/>
    <w:rsid w:val="00FB2822"/>
    <w:rsid w:val="00FB3F16"/>
    <w:rsid w:val="00FB524C"/>
    <w:rsid w:val="00FB685E"/>
    <w:rsid w:val="00FC1B2C"/>
    <w:rsid w:val="00FC1F9B"/>
    <w:rsid w:val="00FC3459"/>
    <w:rsid w:val="00FC58EC"/>
    <w:rsid w:val="00FC65FC"/>
    <w:rsid w:val="00FC773D"/>
    <w:rsid w:val="00FD0DC7"/>
    <w:rsid w:val="00FD1A86"/>
    <w:rsid w:val="00FD454E"/>
    <w:rsid w:val="00FD5729"/>
    <w:rsid w:val="00FE083A"/>
    <w:rsid w:val="00FE4BE1"/>
    <w:rsid w:val="00FE6363"/>
    <w:rsid w:val="00FE7398"/>
    <w:rsid w:val="00FE7B76"/>
    <w:rsid w:val="00FF6CB4"/>
    <w:rsid w:val="00FF70C9"/>
    <w:rsid w:val="00FF7E5C"/>
    <w:rsid w:val="0767D257"/>
    <w:rsid w:val="07795040"/>
    <w:rsid w:val="091BD89E"/>
    <w:rsid w:val="0DD664C5"/>
    <w:rsid w:val="0E15F0A4"/>
    <w:rsid w:val="111C40BF"/>
    <w:rsid w:val="1F4B5CF1"/>
    <w:rsid w:val="1F76D809"/>
    <w:rsid w:val="2092E90F"/>
    <w:rsid w:val="277B3E7B"/>
    <w:rsid w:val="2BF93AA6"/>
    <w:rsid w:val="2D1D2392"/>
    <w:rsid w:val="2EDE5831"/>
    <w:rsid w:val="30F064AD"/>
    <w:rsid w:val="30FC1502"/>
    <w:rsid w:val="40D2DCF2"/>
    <w:rsid w:val="446FF322"/>
    <w:rsid w:val="4875A18F"/>
    <w:rsid w:val="494368DA"/>
    <w:rsid w:val="4DBF0CEE"/>
    <w:rsid w:val="4F42399A"/>
    <w:rsid w:val="50B54D80"/>
    <w:rsid w:val="6603F01B"/>
    <w:rsid w:val="663CFC22"/>
    <w:rsid w:val="6D8E5DFE"/>
    <w:rsid w:val="7103A68E"/>
    <w:rsid w:val="72CC2CCC"/>
    <w:rsid w:val="7F478EBB"/>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1A9592"/>
  <w15:chartTrackingRefBased/>
  <w15:docId w15:val="{E04AB997-828B-492C-B089-AAF2E057C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73A"/>
    <w:rPr>
      <w:rFonts w:ascii="Times New Roman" w:hAnsi="Times New Roman"/>
      <w:sz w:val="24"/>
    </w:rPr>
  </w:style>
  <w:style w:type="paragraph" w:styleId="Heading1">
    <w:name w:val="heading 1"/>
    <w:basedOn w:val="Normal"/>
    <w:next w:val="Normal"/>
    <w:link w:val="Heading1Char"/>
    <w:uiPriority w:val="9"/>
    <w:qFormat/>
    <w:rsid w:val="00A6735D"/>
    <w:pPr>
      <w:keepNext/>
      <w:keepLines/>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3C4853"/>
    <w:pPr>
      <w:keepNext/>
      <w:keepLines/>
      <w:spacing w:before="40" w:after="0"/>
      <w:outlineLvl w:val="1"/>
    </w:pPr>
    <w:rPr>
      <w:rFonts w:eastAsiaTheme="majorEastAsia" w:cstheme="majorBidi"/>
      <w:b/>
      <w:color w:val="2F5496" w:themeColor="accent1" w:themeShade="BF"/>
      <w:sz w:val="3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73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E4B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4BE1"/>
  </w:style>
  <w:style w:type="paragraph" w:styleId="Footer">
    <w:name w:val="footer"/>
    <w:basedOn w:val="Normal"/>
    <w:link w:val="FooterChar"/>
    <w:uiPriority w:val="99"/>
    <w:unhideWhenUsed/>
    <w:rsid w:val="00FE4B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4BE1"/>
  </w:style>
  <w:style w:type="paragraph" w:styleId="ListParagraph">
    <w:name w:val="List Paragraph"/>
    <w:basedOn w:val="Normal"/>
    <w:uiPriority w:val="34"/>
    <w:qFormat/>
    <w:rsid w:val="002524FE"/>
    <w:pPr>
      <w:ind w:left="720"/>
      <w:contextualSpacing/>
    </w:pPr>
  </w:style>
  <w:style w:type="character" w:styleId="PlaceholderText">
    <w:name w:val="Placeholder Text"/>
    <w:basedOn w:val="DefaultParagraphFont"/>
    <w:uiPriority w:val="99"/>
    <w:semiHidden/>
    <w:rsid w:val="000B70A0"/>
    <w:rPr>
      <w:color w:val="666666"/>
    </w:rPr>
  </w:style>
  <w:style w:type="paragraph" w:styleId="Caption">
    <w:name w:val="caption"/>
    <w:basedOn w:val="Normal"/>
    <w:next w:val="Normal"/>
    <w:uiPriority w:val="35"/>
    <w:unhideWhenUsed/>
    <w:qFormat/>
    <w:rsid w:val="00743238"/>
    <w:pPr>
      <w:spacing w:after="200" w:line="240" w:lineRule="auto"/>
      <w:jc w:val="center"/>
    </w:pPr>
    <w:rPr>
      <w:iCs/>
      <w:color w:val="002060"/>
      <w:sz w:val="20"/>
      <w:szCs w:val="18"/>
    </w:rPr>
  </w:style>
  <w:style w:type="character" w:customStyle="1" w:styleId="Heading2Char">
    <w:name w:val="Heading 2 Char"/>
    <w:basedOn w:val="DefaultParagraphFont"/>
    <w:link w:val="Heading2"/>
    <w:uiPriority w:val="9"/>
    <w:rsid w:val="003C4853"/>
    <w:rPr>
      <w:rFonts w:ascii="Times New Roman" w:eastAsiaTheme="majorEastAsia" w:hAnsi="Times New Roman" w:cstheme="majorBidi"/>
      <w:b/>
      <w:color w:val="2F5496" w:themeColor="accent1" w:themeShade="BF"/>
      <w:sz w:val="30"/>
      <w:szCs w:val="26"/>
    </w:rPr>
  </w:style>
  <w:style w:type="character" w:styleId="Hyperlink">
    <w:name w:val="Hyperlink"/>
    <w:basedOn w:val="DefaultParagraphFont"/>
    <w:uiPriority w:val="99"/>
    <w:unhideWhenUsed/>
    <w:rsid w:val="003C4853"/>
    <w:rPr>
      <w:color w:val="0563C1" w:themeColor="hyperlink"/>
      <w:u w:val="single"/>
    </w:rPr>
  </w:style>
  <w:style w:type="character" w:styleId="UnresolvedMention">
    <w:name w:val="Unresolved Mention"/>
    <w:basedOn w:val="DefaultParagraphFont"/>
    <w:uiPriority w:val="99"/>
    <w:semiHidden/>
    <w:unhideWhenUsed/>
    <w:rsid w:val="003C4853"/>
    <w:rPr>
      <w:color w:val="605E5C"/>
      <w:shd w:val="clear" w:color="auto" w:fill="E1DFDD"/>
    </w:rPr>
  </w:style>
  <w:style w:type="paragraph" w:styleId="NormalWeb">
    <w:name w:val="Normal (Web)"/>
    <w:basedOn w:val="Normal"/>
    <w:uiPriority w:val="99"/>
    <w:semiHidden/>
    <w:unhideWhenUsed/>
    <w:rsid w:val="003C4853"/>
    <w:rPr>
      <w:rFonts w:cs="Times New Roman"/>
      <w:szCs w:val="24"/>
    </w:rPr>
  </w:style>
  <w:style w:type="character" w:styleId="CommentReference">
    <w:name w:val="annotation reference"/>
    <w:basedOn w:val="DefaultParagraphFont"/>
    <w:uiPriority w:val="99"/>
    <w:semiHidden/>
    <w:unhideWhenUsed/>
    <w:rsid w:val="003C4853"/>
    <w:rPr>
      <w:sz w:val="16"/>
      <w:szCs w:val="16"/>
    </w:rPr>
  </w:style>
  <w:style w:type="paragraph" w:styleId="CommentText">
    <w:name w:val="annotation text"/>
    <w:basedOn w:val="Normal"/>
    <w:link w:val="CommentTextChar"/>
    <w:uiPriority w:val="99"/>
    <w:unhideWhenUsed/>
    <w:rsid w:val="003C4853"/>
    <w:pPr>
      <w:spacing w:line="240" w:lineRule="auto"/>
    </w:pPr>
    <w:rPr>
      <w:sz w:val="20"/>
      <w:szCs w:val="20"/>
    </w:rPr>
  </w:style>
  <w:style w:type="character" w:customStyle="1" w:styleId="CommentTextChar">
    <w:name w:val="Comment Text Char"/>
    <w:basedOn w:val="DefaultParagraphFont"/>
    <w:link w:val="CommentText"/>
    <w:uiPriority w:val="99"/>
    <w:rsid w:val="003C485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C4853"/>
    <w:rPr>
      <w:b/>
      <w:bCs/>
    </w:rPr>
  </w:style>
  <w:style w:type="character" w:customStyle="1" w:styleId="CommentSubjectChar">
    <w:name w:val="Comment Subject Char"/>
    <w:basedOn w:val="CommentTextChar"/>
    <w:link w:val="CommentSubject"/>
    <w:uiPriority w:val="99"/>
    <w:semiHidden/>
    <w:rsid w:val="003C4853"/>
    <w:rPr>
      <w:rFonts w:ascii="Times New Roman" w:hAnsi="Times New Roman"/>
      <w:b/>
      <w:bCs/>
      <w:sz w:val="20"/>
      <w:szCs w:val="20"/>
    </w:rPr>
  </w:style>
  <w:style w:type="character" w:customStyle="1" w:styleId="Heading1Char">
    <w:name w:val="Heading 1 Char"/>
    <w:basedOn w:val="DefaultParagraphFont"/>
    <w:link w:val="Heading1"/>
    <w:uiPriority w:val="9"/>
    <w:rsid w:val="00A6735D"/>
    <w:rPr>
      <w:rFonts w:ascii="Times New Roman" w:eastAsiaTheme="majorEastAsia" w:hAnsi="Times New Roman" w:cstheme="majorBidi"/>
      <w:color w:val="2F5496" w:themeColor="accent1" w:themeShade="BF"/>
      <w:sz w:val="24"/>
      <w:szCs w:val="32"/>
    </w:rPr>
  </w:style>
  <w:style w:type="paragraph" w:styleId="NoSpacing">
    <w:name w:val="No Spacing"/>
    <w:uiPriority w:val="1"/>
    <w:qFormat/>
    <w:rsid w:val="004D388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128136">
      <w:bodyDiv w:val="1"/>
      <w:marLeft w:val="0"/>
      <w:marRight w:val="0"/>
      <w:marTop w:val="0"/>
      <w:marBottom w:val="0"/>
      <w:divBdr>
        <w:top w:val="none" w:sz="0" w:space="0" w:color="auto"/>
        <w:left w:val="none" w:sz="0" w:space="0" w:color="auto"/>
        <w:bottom w:val="none" w:sz="0" w:space="0" w:color="auto"/>
        <w:right w:val="none" w:sz="0" w:space="0" w:color="auto"/>
      </w:divBdr>
    </w:div>
    <w:div w:id="262150715">
      <w:bodyDiv w:val="1"/>
      <w:marLeft w:val="0"/>
      <w:marRight w:val="0"/>
      <w:marTop w:val="0"/>
      <w:marBottom w:val="0"/>
      <w:divBdr>
        <w:top w:val="none" w:sz="0" w:space="0" w:color="auto"/>
        <w:left w:val="none" w:sz="0" w:space="0" w:color="auto"/>
        <w:bottom w:val="none" w:sz="0" w:space="0" w:color="auto"/>
        <w:right w:val="none" w:sz="0" w:space="0" w:color="auto"/>
      </w:divBdr>
      <w:divsChild>
        <w:div w:id="988092803">
          <w:marLeft w:val="0"/>
          <w:marRight w:val="0"/>
          <w:marTop w:val="0"/>
          <w:marBottom w:val="0"/>
          <w:divBdr>
            <w:top w:val="none" w:sz="0" w:space="0" w:color="auto"/>
            <w:left w:val="none" w:sz="0" w:space="0" w:color="auto"/>
            <w:bottom w:val="none" w:sz="0" w:space="0" w:color="auto"/>
            <w:right w:val="none" w:sz="0" w:space="0" w:color="auto"/>
          </w:divBdr>
        </w:div>
        <w:div w:id="1398166427">
          <w:marLeft w:val="0"/>
          <w:marRight w:val="0"/>
          <w:marTop w:val="0"/>
          <w:marBottom w:val="0"/>
          <w:divBdr>
            <w:top w:val="none" w:sz="0" w:space="0" w:color="auto"/>
            <w:left w:val="none" w:sz="0" w:space="0" w:color="auto"/>
            <w:bottom w:val="none" w:sz="0" w:space="0" w:color="auto"/>
            <w:right w:val="none" w:sz="0" w:space="0" w:color="auto"/>
          </w:divBdr>
        </w:div>
        <w:div w:id="1452281269">
          <w:marLeft w:val="0"/>
          <w:marRight w:val="0"/>
          <w:marTop w:val="0"/>
          <w:marBottom w:val="0"/>
          <w:divBdr>
            <w:top w:val="none" w:sz="0" w:space="0" w:color="auto"/>
            <w:left w:val="none" w:sz="0" w:space="0" w:color="auto"/>
            <w:bottom w:val="none" w:sz="0" w:space="0" w:color="auto"/>
            <w:right w:val="none" w:sz="0" w:space="0" w:color="auto"/>
          </w:divBdr>
        </w:div>
      </w:divsChild>
    </w:div>
    <w:div w:id="576207283">
      <w:bodyDiv w:val="1"/>
      <w:marLeft w:val="0"/>
      <w:marRight w:val="0"/>
      <w:marTop w:val="0"/>
      <w:marBottom w:val="0"/>
      <w:divBdr>
        <w:top w:val="none" w:sz="0" w:space="0" w:color="auto"/>
        <w:left w:val="none" w:sz="0" w:space="0" w:color="auto"/>
        <w:bottom w:val="none" w:sz="0" w:space="0" w:color="auto"/>
        <w:right w:val="none" w:sz="0" w:space="0" w:color="auto"/>
      </w:divBdr>
    </w:div>
    <w:div w:id="675694930">
      <w:bodyDiv w:val="1"/>
      <w:marLeft w:val="0"/>
      <w:marRight w:val="0"/>
      <w:marTop w:val="0"/>
      <w:marBottom w:val="0"/>
      <w:divBdr>
        <w:top w:val="none" w:sz="0" w:space="0" w:color="auto"/>
        <w:left w:val="none" w:sz="0" w:space="0" w:color="auto"/>
        <w:bottom w:val="none" w:sz="0" w:space="0" w:color="auto"/>
        <w:right w:val="none" w:sz="0" w:space="0" w:color="auto"/>
      </w:divBdr>
      <w:divsChild>
        <w:div w:id="406222639">
          <w:marLeft w:val="0"/>
          <w:marRight w:val="0"/>
          <w:marTop w:val="0"/>
          <w:marBottom w:val="0"/>
          <w:divBdr>
            <w:top w:val="none" w:sz="0" w:space="0" w:color="auto"/>
            <w:left w:val="none" w:sz="0" w:space="0" w:color="auto"/>
            <w:bottom w:val="none" w:sz="0" w:space="0" w:color="auto"/>
            <w:right w:val="none" w:sz="0" w:space="0" w:color="auto"/>
          </w:divBdr>
        </w:div>
        <w:div w:id="1296907232">
          <w:marLeft w:val="0"/>
          <w:marRight w:val="0"/>
          <w:marTop w:val="0"/>
          <w:marBottom w:val="0"/>
          <w:divBdr>
            <w:top w:val="none" w:sz="0" w:space="0" w:color="auto"/>
            <w:left w:val="none" w:sz="0" w:space="0" w:color="auto"/>
            <w:bottom w:val="none" w:sz="0" w:space="0" w:color="auto"/>
            <w:right w:val="none" w:sz="0" w:space="0" w:color="auto"/>
          </w:divBdr>
        </w:div>
        <w:div w:id="1818570529">
          <w:marLeft w:val="0"/>
          <w:marRight w:val="0"/>
          <w:marTop w:val="0"/>
          <w:marBottom w:val="0"/>
          <w:divBdr>
            <w:top w:val="none" w:sz="0" w:space="0" w:color="auto"/>
            <w:left w:val="none" w:sz="0" w:space="0" w:color="auto"/>
            <w:bottom w:val="none" w:sz="0" w:space="0" w:color="auto"/>
            <w:right w:val="none" w:sz="0" w:space="0" w:color="auto"/>
          </w:divBdr>
        </w:div>
      </w:divsChild>
    </w:div>
    <w:div w:id="681512016">
      <w:bodyDiv w:val="1"/>
      <w:marLeft w:val="0"/>
      <w:marRight w:val="0"/>
      <w:marTop w:val="0"/>
      <w:marBottom w:val="0"/>
      <w:divBdr>
        <w:top w:val="none" w:sz="0" w:space="0" w:color="auto"/>
        <w:left w:val="none" w:sz="0" w:space="0" w:color="auto"/>
        <w:bottom w:val="none" w:sz="0" w:space="0" w:color="auto"/>
        <w:right w:val="none" w:sz="0" w:space="0" w:color="auto"/>
      </w:divBdr>
    </w:div>
    <w:div w:id="755982912">
      <w:bodyDiv w:val="1"/>
      <w:marLeft w:val="0"/>
      <w:marRight w:val="0"/>
      <w:marTop w:val="0"/>
      <w:marBottom w:val="0"/>
      <w:divBdr>
        <w:top w:val="none" w:sz="0" w:space="0" w:color="auto"/>
        <w:left w:val="none" w:sz="0" w:space="0" w:color="auto"/>
        <w:bottom w:val="none" w:sz="0" w:space="0" w:color="auto"/>
        <w:right w:val="none" w:sz="0" w:space="0" w:color="auto"/>
      </w:divBdr>
    </w:div>
    <w:div w:id="798062532">
      <w:bodyDiv w:val="1"/>
      <w:marLeft w:val="0"/>
      <w:marRight w:val="0"/>
      <w:marTop w:val="0"/>
      <w:marBottom w:val="0"/>
      <w:divBdr>
        <w:top w:val="none" w:sz="0" w:space="0" w:color="auto"/>
        <w:left w:val="none" w:sz="0" w:space="0" w:color="auto"/>
        <w:bottom w:val="none" w:sz="0" w:space="0" w:color="auto"/>
        <w:right w:val="none" w:sz="0" w:space="0" w:color="auto"/>
      </w:divBdr>
    </w:div>
    <w:div w:id="891816267">
      <w:bodyDiv w:val="1"/>
      <w:marLeft w:val="0"/>
      <w:marRight w:val="0"/>
      <w:marTop w:val="0"/>
      <w:marBottom w:val="0"/>
      <w:divBdr>
        <w:top w:val="none" w:sz="0" w:space="0" w:color="auto"/>
        <w:left w:val="none" w:sz="0" w:space="0" w:color="auto"/>
        <w:bottom w:val="none" w:sz="0" w:space="0" w:color="auto"/>
        <w:right w:val="none" w:sz="0" w:space="0" w:color="auto"/>
      </w:divBdr>
    </w:div>
    <w:div w:id="1010138631">
      <w:bodyDiv w:val="1"/>
      <w:marLeft w:val="0"/>
      <w:marRight w:val="0"/>
      <w:marTop w:val="0"/>
      <w:marBottom w:val="0"/>
      <w:divBdr>
        <w:top w:val="none" w:sz="0" w:space="0" w:color="auto"/>
        <w:left w:val="none" w:sz="0" w:space="0" w:color="auto"/>
        <w:bottom w:val="none" w:sz="0" w:space="0" w:color="auto"/>
        <w:right w:val="none" w:sz="0" w:space="0" w:color="auto"/>
      </w:divBdr>
    </w:div>
    <w:div w:id="1060132906">
      <w:bodyDiv w:val="1"/>
      <w:marLeft w:val="0"/>
      <w:marRight w:val="0"/>
      <w:marTop w:val="0"/>
      <w:marBottom w:val="0"/>
      <w:divBdr>
        <w:top w:val="none" w:sz="0" w:space="0" w:color="auto"/>
        <w:left w:val="none" w:sz="0" w:space="0" w:color="auto"/>
        <w:bottom w:val="none" w:sz="0" w:space="0" w:color="auto"/>
        <w:right w:val="none" w:sz="0" w:space="0" w:color="auto"/>
      </w:divBdr>
    </w:div>
    <w:div w:id="1067338420">
      <w:bodyDiv w:val="1"/>
      <w:marLeft w:val="0"/>
      <w:marRight w:val="0"/>
      <w:marTop w:val="0"/>
      <w:marBottom w:val="0"/>
      <w:divBdr>
        <w:top w:val="none" w:sz="0" w:space="0" w:color="auto"/>
        <w:left w:val="none" w:sz="0" w:space="0" w:color="auto"/>
        <w:bottom w:val="none" w:sz="0" w:space="0" w:color="auto"/>
        <w:right w:val="none" w:sz="0" w:space="0" w:color="auto"/>
      </w:divBdr>
    </w:div>
    <w:div w:id="1161582673">
      <w:bodyDiv w:val="1"/>
      <w:marLeft w:val="0"/>
      <w:marRight w:val="0"/>
      <w:marTop w:val="0"/>
      <w:marBottom w:val="0"/>
      <w:divBdr>
        <w:top w:val="none" w:sz="0" w:space="0" w:color="auto"/>
        <w:left w:val="none" w:sz="0" w:space="0" w:color="auto"/>
        <w:bottom w:val="none" w:sz="0" w:space="0" w:color="auto"/>
        <w:right w:val="none" w:sz="0" w:space="0" w:color="auto"/>
      </w:divBdr>
    </w:div>
    <w:div w:id="1200432026">
      <w:bodyDiv w:val="1"/>
      <w:marLeft w:val="0"/>
      <w:marRight w:val="0"/>
      <w:marTop w:val="0"/>
      <w:marBottom w:val="0"/>
      <w:divBdr>
        <w:top w:val="none" w:sz="0" w:space="0" w:color="auto"/>
        <w:left w:val="none" w:sz="0" w:space="0" w:color="auto"/>
        <w:bottom w:val="none" w:sz="0" w:space="0" w:color="auto"/>
        <w:right w:val="none" w:sz="0" w:space="0" w:color="auto"/>
      </w:divBdr>
      <w:divsChild>
        <w:div w:id="24605195">
          <w:marLeft w:val="0"/>
          <w:marRight w:val="0"/>
          <w:marTop w:val="0"/>
          <w:marBottom w:val="0"/>
          <w:divBdr>
            <w:top w:val="none" w:sz="0" w:space="0" w:color="auto"/>
            <w:left w:val="none" w:sz="0" w:space="0" w:color="auto"/>
            <w:bottom w:val="none" w:sz="0" w:space="0" w:color="auto"/>
            <w:right w:val="none" w:sz="0" w:space="0" w:color="auto"/>
          </w:divBdr>
          <w:divsChild>
            <w:div w:id="261231117">
              <w:marLeft w:val="0"/>
              <w:marRight w:val="0"/>
              <w:marTop w:val="0"/>
              <w:marBottom w:val="0"/>
              <w:divBdr>
                <w:top w:val="none" w:sz="0" w:space="0" w:color="auto"/>
                <w:left w:val="none" w:sz="0" w:space="0" w:color="auto"/>
                <w:bottom w:val="none" w:sz="0" w:space="0" w:color="auto"/>
                <w:right w:val="none" w:sz="0" w:space="0" w:color="auto"/>
              </w:divBdr>
              <w:divsChild>
                <w:div w:id="2093313369">
                  <w:marLeft w:val="0"/>
                  <w:marRight w:val="0"/>
                  <w:marTop w:val="0"/>
                  <w:marBottom w:val="0"/>
                  <w:divBdr>
                    <w:top w:val="none" w:sz="0" w:space="0" w:color="auto"/>
                    <w:left w:val="none" w:sz="0" w:space="0" w:color="auto"/>
                    <w:bottom w:val="none" w:sz="0" w:space="0" w:color="auto"/>
                    <w:right w:val="none" w:sz="0" w:space="0" w:color="auto"/>
                  </w:divBdr>
                  <w:divsChild>
                    <w:div w:id="38044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2422">
      <w:bodyDiv w:val="1"/>
      <w:marLeft w:val="0"/>
      <w:marRight w:val="0"/>
      <w:marTop w:val="0"/>
      <w:marBottom w:val="0"/>
      <w:divBdr>
        <w:top w:val="none" w:sz="0" w:space="0" w:color="auto"/>
        <w:left w:val="none" w:sz="0" w:space="0" w:color="auto"/>
        <w:bottom w:val="none" w:sz="0" w:space="0" w:color="auto"/>
        <w:right w:val="none" w:sz="0" w:space="0" w:color="auto"/>
      </w:divBdr>
    </w:div>
    <w:div w:id="1294409810">
      <w:bodyDiv w:val="1"/>
      <w:marLeft w:val="0"/>
      <w:marRight w:val="0"/>
      <w:marTop w:val="0"/>
      <w:marBottom w:val="0"/>
      <w:divBdr>
        <w:top w:val="none" w:sz="0" w:space="0" w:color="auto"/>
        <w:left w:val="none" w:sz="0" w:space="0" w:color="auto"/>
        <w:bottom w:val="none" w:sz="0" w:space="0" w:color="auto"/>
        <w:right w:val="none" w:sz="0" w:space="0" w:color="auto"/>
      </w:divBdr>
    </w:div>
    <w:div w:id="1325431450">
      <w:bodyDiv w:val="1"/>
      <w:marLeft w:val="0"/>
      <w:marRight w:val="0"/>
      <w:marTop w:val="0"/>
      <w:marBottom w:val="0"/>
      <w:divBdr>
        <w:top w:val="none" w:sz="0" w:space="0" w:color="auto"/>
        <w:left w:val="none" w:sz="0" w:space="0" w:color="auto"/>
        <w:bottom w:val="none" w:sz="0" w:space="0" w:color="auto"/>
        <w:right w:val="none" w:sz="0" w:space="0" w:color="auto"/>
      </w:divBdr>
    </w:div>
    <w:div w:id="1343357349">
      <w:bodyDiv w:val="1"/>
      <w:marLeft w:val="0"/>
      <w:marRight w:val="0"/>
      <w:marTop w:val="0"/>
      <w:marBottom w:val="0"/>
      <w:divBdr>
        <w:top w:val="none" w:sz="0" w:space="0" w:color="auto"/>
        <w:left w:val="none" w:sz="0" w:space="0" w:color="auto"/>
        <w:bottom w:val="none" w:sz="0" w:space="0" w:color="auto"/>
        <w:right w:val="none" w:sz="0" w:space="0" w:color="auto"/>
      </w:divBdr>
    </w:div>
    <w:div w:id="1366756615">
      <w:bodyDiv w:val="1"/>
      <w:marLeft w:val="0"/>
      <w:marRight w:val="0"/>
      <w:marTop w:val="0"/>
      <w:marBottom w:val="0"/>
      <w:divBdr>
        <w:top w:val="none" w:sz="0" w:space="0" w:color="auto"/>
        <w:left w:val="none" w:sz="0" w:space="0" w:color="auto"/>
        <w:bottom w:val="none" w:sz="0" w:space="0" w:color="auto"/>
        <w:right w:val="none" w:sz="0" w:space="0" w:color="auto"/>
      </w:divBdr>
    </w:div>
    <w:div w:id="1558584180">
      <w:bodyDiv w:val="1"/>
      <w:marLeft w:val="0"/>
      <w:marRight w:val="0"/>
      <w:marTop w:val="0"/>
      <w:marBottom w:val="0"/>
      <w:divBdr>
        <w:top w:val="none" w:sz="0" w:space="0" w:color="auto"/>
        <w:left w:val="none" w:sz="0" w:space="0" w:color="auto"/>
        <w:bottom w:val="none" w:sz="0" w:space="0" w:color="auto"/>
        <w:right w:val="none" w:sz="0" w:space="0" w:color="auto"/>
      </w:divBdr>
    </w:div>
    <w:div w:id="1948655077">
      <w:bodyDiv w:val="1"/>
      <w:marLeft w:val="0"/>
      <w:marRight w:val="0"/>
      <w:marTop w:val="0"/>
      <w:marBottom w:val="0"/>
      <w:divBdr>
        <w:top w:val="none" w:sz="0" w:space="0" w:color="auto"/>
        <w:left w:val="none" w:sz="0" w:space="0" w:color="auto"/>
        <w:bottom w:val="none" w:sz="0" w:space="0" w:color="auto"/>
        <w:right w:val="none" w:sz="0" w:space="0" w:color="auto"/>
      </w:divBdr>
      <w:divsChild>
        <w:div w:id="1385720035">
          <w:marLeft w:val="0"/>
          <w:marRight w:val="0"/>
          <w:marTop w:val="0"/>
          <w:marBottom w:val="0"/>
          <w:divBdr>
            <w:top w:val="none" w:sz="0" w:space="0" w:color="auto"/>
            <w:left w:val="none" w:sz="0" w:space="0" w:color="auto"/>
            <w:bottom w:val="none" w:sz="0" w:space="0" w:color="auto"/>
            <w:right w:val="none" w:sz="0" w:space="0" w:color="auto"/>
          </w:divBdr>
          <w:divsChild>
            <w:div w:id="1887258514">
              <w:marLeft w:val="0"/>
              <w:marRight w:val="0"/>
              <w:marTop w:val="0"/>
              <w:marBottom w:val="0"/>
              <w:divBdr>
                <w:top w:val="none" w:sz="0" w:space="0" w:color="auto"/>
                <w:left w:val="none" w:sz="0" w:space="0" w:color="auto"/>
                <w:bottom w:val="none" w:sz="0" w:space="0" w:color="auto"/>
                <w:right w:val="none" w:sz="0" w:space="0" w:color="auto"/>
              </w:divBdr>
              <w:divsChild>
                <w:div w:id="1421025125">
                  <w:marLeft w:val="0"/>
                  <w:marRight w:val="0"/>
                  <w:marTop w:val="0"/>
                  <w:marBottom w:val="0"/>
                  <w:divBdr>
                    <w:top w:val="none" w:sz="0" w:space="0" w:color="auto"/>
                    <w:left w:val="none" w:sz="0" w:space="0" w:color="auto"/>
                    <w:bottom w:val="none" w:sz="0" w:space="0" w:color="auto"/>
                    <w:right w:val="none" w:sz="0" w:space="0" w:color="auto"/>
                  </w:divBdr>
                  <w:divsChild>
                    <w:div w:id="145583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3106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Bru16</b:Tag>
    <b:SourceType>Report</b:SourceType>
    <b:Guid>{D62312FB-BD19-4641-A69D-64DBE642CD4E}</b:Guid>
    <b:Title>HANDBOOK OF OPERATIONAL AMPLIFIER</b:Title>
    <b:Year>2016</b:Year>
    <b:Author>
      <b:Author>
        <b:NameList>
          <b:Person>
            <b:Last>Bruce Carter</b:Last>
            <b:First>Thomas</b:First>
            <b:Middle>Brown</b:Middle>
          </b:Person>
        </b:NameList>
      </b:Author>
    </b:Author>
    <b:Pages>7</b:Pages>
    <b:Publisher>Texas Instrument</b:Publisher>
    <b:RefOrder>1</b:RefOrder>
  </b:Source>
</b:Sources>
</file>

<file path=customXml/itemProps1.xml><?xml version="1.0" encoding="utf-8"?>
<ds:datastoreItem xmlns:ds="http://schemas.openxmlformats.org/officeDocument/2006/customXml" ds:itemID="{2DFE3E70-0439-4810-8AB1-3F473061C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9</Pages>
  <Words>681</Words>
  <Characters>4028</Characters>
  <Application>Microsoft Office Word</Application>
  <DocSecurity>0</DocSecurity>
  <Lines>166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Shahrukh Athar</dc:creator>
  <cp:keywords/>
  <dc:description/>
  <cp:lastModifiedBy>Jasmine Dosanjh</cp:lastModifiedBy>
  <cp:revision>537</cp:revision>
  <cp:lastPrinted>2025-12-29T00:34:00Z</cp:lastPrinted>
  <dcterms:created xsi:type="dcterms:W3CDTF">2025-01-25T03:14:00Z</dcterms:created>
  <dcterms:modified xsi:type="dcterms:W3CDTF">2025-12-29T00:34:00Z</dcterms:modified>
</cp:coreProperties>
</file>